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DFD" w:rsidRPr="0069508B" w:rsidRDefault="00F027C6" w:rsidP="0069508B">
      <w:pPr>
        <w:pStyle w:val="2"/>
        <w:rPr>
          <w:lang w:val="ru-RU"/>
        </w:rPr>
      </w:pPr>
      <w:bookmarkStart w:id="0" w:name="block-38453465"/>
      <w:r w:rsidRPr="0069508B">
        <w:rPr>
          <w:lang w:val="ru-RU"/>
        </w:rPr>
        <w:t>МИНИСТЕРСТВО ПРОСВЕЩЕНИЯ РОССИЙСКОЙ ФЕДЕРАЦИИ</w:t>
      </w:r>
    </w:p>
    <w:p w:rsidR="00EC2DFD" w:rsidRPr="0069508B" w:rsidRDefault="00F027C6">
      <w:pPr>
        <w:spacing w:after="0" w:line="408" w:lineRule="auto"/>
        <w:ind w:left="120"/>
        <w:jc w:val="center"/>
        <w:rPr>
          <w:lang w:val="ru-RU"/>
        </w:rPr>
      </w:pPr>
      <w:bookmarkStart w:id="1" w:name="c6077dab-9925-4774-bff8-633c408d96f7"/>
      <w:r w:rsidRPr="0069508B">
        <w:rPr>
          <w:rFonts w:ascii="Times New Roman" w:hAnsi="Times New Roman"/>
          <w:b/>
          <w:color w:val="000000"/>
          <w:sz w:val="28"/>
          <w:lang w:val="ru-RU"/>
        </w:rPr>
        <w:t xml:space="preserve">Красноярский край </w:t>
      </w:r>
      <w:bookmarkEnd w:id="1"/>
    </w:p>
    <w:p w:rsidR="00EC2DFD" w:rsidRDefault="00F027C6">
      <w:pPr>
        <w:spacing w:after="0" w:line="408" w:lineRule="auto"/>
        <w:ind w:left="120"/>
        <w:jc w:val="center"/>
      </w:pPr>
      <w:bookmarkStart w:id="2" w:name="788ae511-f951-4a39-a96d-32e07689f645"/>
      <w:r>
        <w:rPr>
          <w:rFonts w:ascii="Times New Roman" w:hAnsi="Times New Roman"/>
          <w:b/>
          <w:color w:val="000000"/>
          <w:sz w:val="28"/>
        </w:rPr>
        <w:t>город Назарово</w:t>
      </w:r>
      <w:bookmarkEnd w:id="2"/>
    </w:p>
    <w:p w:rsidR="00EC2DFD" w:rsidRDefault="00F027C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"СОШ 14"</w:t>
      </w:r>
    </w:p>
    <w:p w:rsidR="00EC2DFD" w:rsidRDefault="00EC2DFD">
      <w:pPr>
        <w:spacing w:after="0"/>
        <w:ind w:left="120"/>
      </w:pPr>
    </w:p>
    <w:p w:rsidR="00EC2DFD" w:rsidRDefault="00EC2DFD">
      <w:pPr>
        <w:spacing w:after="0"/>
        <w:ind w:left="120"/>
      </w:pPr>
    </w:p>
    <w:p w:rsidR="00EC2DFD" w:rsidRDefault="00EC2DFD">
      <w:pPr>
        <w:spacing w:after="0"/>
        <w:ind w:left="120"/>
      </w:pPr>
    </w:p>
    <w:p w:rsidR="00EC2DFD" w:rsidRDefault="00EC2DFD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F027C6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F027C6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МО учителей русского языка и литературы</w:t>
            </w:r>
          </w:p>
          <w:p w:rsidR="004E6975" w:rsidRDefault="00F027C6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F027C6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Плахтинская Е.Г.</w:t>
            </w:r>
          </w:p>
          <w:p w:rsidR="00C53FFE" w:rsidRPr="0040209D" w:rsidRDefault="00F027C6" w:rsidP="006950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F027C6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F027C6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зам.директора по УВР</w:t>
            </w:r>
          </w:p>
          <w:p w:rsidR="004E6975" w:rsidRDefault="00F027C6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F027C6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Симонова Е.А.</w:t>
            </w:r>
          </w:p>
          <w:p w:rsidR="00C53FFE" w:rsidRPr="0040209D" w:rsidRDefault="00F027C6" w:rsidP="006950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F027C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F027C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"СОШ 14"</w:t>
            </w:r>
          </w:p>
          <w:p w:rsidR="000E6D86" w:rsidRDefault="00F027C6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 </w:t>
            </w:r>
          </w:p>
          <w:p w:rsidR="0086502D" w:rsidRDefault="00F027C6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Колотий А.Ю,</w:t>
            </w:r>
          </w:p>
          <w:p w:rsidR="0069508B" w:rsidRPr="008944ED" w:rsidRDefault="0069508B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0E6D86" w:rsidRDefault="00F027C6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01-04-61/1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F027C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C2DFD" w:rsidRDefault="00EC2DFD">
      <w:pPr>
        <w:spacing w:after="0"/>
        <w:ind w:left="120"/>
      </w:pPr>
    </w:p>
    <w:p w:rsidR="00EC2DFD" w:rsidRDefault="00EC2DFD">
      <w:pPr>
        <w:spacing w:after="0"/>
        <w:ind w:left="120"/>
      </w:pPr>
    </w:p>
    <w:p w:rsidR="00EC2DFD" w:rsidRDefault="00EC2DFD">
      <w:pPr>
        <w:spacing w:after="0"/>
        <w:ind w:left="120"/>
      </w:pPr>
    </w:p>
    <w:p w:rsidR="00EC2DFD" w:rsidRDefault="00EC2DFD">
      <w:pPr>
        <w:spacing w:after="0"/>
        <w:ind w:left="120"/>
      </w:pPr>
    </w:p>
    <w:p w:rsidR="00EC2DFD" w:rsidRDefault="00EC2DFD">
      <w:pPr>
        <w:spacing w:after="0"/>
        <w:ind w:left="120"/>
      </w:pPr>
    </w:p>
    <w:p w:rsidR="00EC2DFD" w:rsidRDefault="00F027C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EC2DFD" w:rsidRDefault="00F027C6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5057513)</w:t>
      </w:r>
    </w:p>
    <w:p w:rsidR="00EC2DFD" w:rsidRDefault="00EC2DFD">
      <w:pPr>
        <w:spacing w:after="0"/>
        <w:ind w:left="120"/>
        <w:jc w:val="center"/>
      </w:pPr>
    </w:p>
    <w:p w:rsidR="00EC2DFD" w:rsidRPr="0069508B" w:rsidRDefault="00F027C6">
      <w:pPr>
        <w:spacing w:after="0" w:line="408" w:lineRule="auto"/>
        <w:ind w:left="120"/>
        <w:jc w:val="center"/>
        <w:rPr>
          <w:lang w:val="ru-RU"/>
        </w:rPr>
      </w:pPr>
      <w:r w:rsidRPr="0069508B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язык. Базовый уровень»</w:t>
      </w:r>
    </w:p>
    <w:p w:rsidR="00EC2DFD" w:rsidRPr="0069508B" w:rsidRDefault="00F027C6">
      <w:pPr>
        <w:spacing w:after="0" w:line="408" w:lineRule="auto"/>
        <w:ind w:left="120"/>
        <w:jc w:val="center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EC2DFD" w:rsidRPr="0069508B" w:rsidRDefault="00EC2DFD">
      <w:pPr>
        <w:spacing w:after="0"/>
        <w:ind w:left="120"/>
        <w:jc w:val="center"/>
        <w:rPr>
          <w:lang w:val="ru-RU"/>
        </w:rPr>
      </w:pPr>
    </w:p>
    <w:p w:rsidR="00EC2DFD" w:rsidRPr="0069508B" w:rsidRDefault="00EC2DFD">
      <w:pPr>
        <w:spacing w:after="0"/>
        <w:ind w:left="120"/>
        <w:jc w:val="center"/>
        <w:rPr>
          <w:lang w:val="ru-RU"/>
        </w:rPr>
      </w:pPr>
    </w:p>
    <w:p w:rsidR="00EC2DFD" w:rsidRPr="0069508B" w:rsidRDefault="00EC2DFD">
      <w:pPr>
        <w:spacing w:after="0"/>
        <w:ind w:left="120"/>
        <w:jc w:val="center"/>
        <w:rPr>
          <w:lang w:val="ru-RU"/>
        </w:rPr>
      </w:pPr>
    </w:p>
    <w:p w:rsidR="00EC2DFD" w:rsidRPr="0069508B" w:rsidRDefault="00EC2DFD">
      <w:pPr>
        <w:spacing w:after="0"/>
        <w:ind w:left="120"/>
        <w:jc w:val="center"/>
        <w:rPr>
          <w:lang w:val="ru-RU"/>
        </w:rPr>
      </w:pPr>
    </w:p>
    <w:p w:rsidR="00EC2DFD" w:rsidRPr="0069508B" w:rsidRDefault="00EC2DFD">
      <w:pPr>
        <w:spacing w:after="0"/>
        <w:ind w:left="120"/>
        <w:jc w:val="center"/>
        <w:rPr>
          <w:lang w:val="ru-RU"/>
        </w:rPr>
      </w:pPr>
    </w:p>
    <w:p w:rsidR="00EC2DFD" w:rsidRPr="0069508B" w:rsidRDefault="00EC2DFD">
      <w:pPr>
        <w:spacing w:after="0"/>
        <w:ind w:left="120"/>
        <w:jc w:val="center"/>
        <w:rPr>
          <w:lang w:val="ru-RU"/>
        </w:rPr>
      </w:pPr>
      <w:bookmarkStart w:id="3" w:name="_GoBack"/>
      <w:bookmarkEnd w:id="3"/>
    </w:p>
    <w:p w:rsidR="00EC2DFD" w:rsidRPr="0069508B" w:rsidRDefault="00EC2DFD">
      <w:pPr>
        <w:spacing w:after="0"/>
        <w:ind w:left="120"/>
        <w:jc w:val="center"/>
        <w:rPr>
          <w:lang w:val="ru-RU"/>
        </w:rPr>
      </w:pPr>
    </w:p>
    <w:p w:rsidR="00EC2DFD" w:rsidRPr="0069508B" w:rsidRDefault="00EC2DFD">
      <w:pPr>
        <w:spacing w:after="0"/>
        <w:ind w:left="120"/>
        <w:jc w:val="center"/>
        <w:rPr>
          <w:lang w:val="ru-RU"/>
        </w:rPr>
      </w:pPr>
    </w:p>
    <w:p w:rsidR="00EC2DFD" w:rsidRPr="0069508B" w:rsidRDefault="00F027C6">
      <w:pPr>
        <w:spacing w:after="0"/>
        <w:ind w:left="120"/>
        <w:jc w:val="center"/>
        <w:rPr>
          <w:lang w:val="ru-RU"/>
        </w:rPr>
      </w:pPr>
      <w:bookmarkStart w:id="4" w:name="8777abab-62ad-4e6d-bb66-8ccfe85cfe1b"/>
      <w:r w:rsidRPr="0069508B">
        <w:rPr>
          <w:rFonts w:ascii="Times New Roman" w:hAnsi="Times New Roman"/>
          <w:b/>
          <w:color w:val="000000"/>
          <w:sz w:val="28"/>
          <w:lang w:val="ru-RU"/>
        </w:rPr>
        <w:t>г. Назарово</w:t>
      </w:r>
      <w:bookmarkEnd w:id="4"/>
      <w:r w:rsidRPr="0069508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dc72b6e0-474b-4b98-a795-02870ed74afe"/>
      <w:r w:rsidRPr="0069508B">
        <w:rPr>
          <w:rFonts w:ascii="Times New Roman" w:hAnsi="Times New Roman"/>
          <w:b/>
          <w:color w:val="000000"/>
          <w:sz w:val="28"/>
          <w:lang w:val="ru-RU"/>
        </w:rPr>
        <w:t>2024 г.</w:t>
      </w:r>
      <w:bookmarkEnd w:id="5"/>
    </w:p>
    <w:p w:rsidR="00EC2DFD" w:rsidRPr="0069508B" w:rsidRDefault="00EC2DFD">
      <w:pPr>
        <w:spacing w:after="0"/>
        <w:ind w:left="120"/>
        <w:rPr>
          <w:lang w:val="ru-RU"/>
        </w:rPr>
      </w:pPr>
    </w:p>
    <w:p w:rsidR="00EC2DFD" w:rsidRPr="0069508B" w:rsidRDefault="00EC2DFD">
      <w:pPr>
        <w:rPr>
          <w:lang w:val="ru-RU"/>
        </w:rPr>
        <w:sectPr w:rsidR="00EC2DFD" w:rsidRPr="0069508B">
          <w:pgSz w:w="11906" w:h="16383"/>
          <w:pgMar w:top="1134" w:right="850" w:bottom="1134" w:left="1701" w:header="720" w:footer="720" w:gutter="0"/>
          <w:cols w:space="720"/>
        </w:sectPr>
      </w:pPr>
    </w:p>
    <w:p w:rsidR="00EC2DFD" w:rsidRPr="0069508B" w:rsidRDefault="00F027C6">
      <w:pPr>
        <w:spacing w:after="0" w:line="264" w:lineRule="auto"/>
        <w:ind w:left="120"/>
        <w:jc w:val="both"/>
        <w:rPr>
          <w:lang w:val="ru-RU"/>
        </w:rPr>
      </w:pPr>
      <w:bookmarkStart w:id="6" w:name="block-38453470"/>
      <w:bookmarkEnd w:id="0"/>
      <w:r w:rsidRPr="0069508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Программа по русскому языку на уровне основного общего образования подготовлена на основе ФГОС ООО, ФОП ООО, Концепц</w:t>
      </w:r>
      <w:r w:rsidRPr="0069508B">
        <w:rPr>
          <w:rFonts w:ascii="Times New Roman" w:hAnsi="Times New Roman"/>
          <w:color w:val="000000"/>
          <w:sz w:val="28"/>
          <w:lang w:val="ru-RU"/>
        </w:rPr>
        <w:t>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</w:t>
      </w:r>
      <w:r w:rsidRPr="0069508B">
        <w:rPr>
          <w:rFonts w:ascii="Times New Roman" w:hAnsi="Times New Roman"/>
          <w:color w:val="000000"/>
          <w:sz w:val="28"/>
          <w:lang w:val="ru-RU"/>
        </w:rPr>
        <w:t xml:space="preserve"> к результатам освоения основной образовательной программы основного общего образования. 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</w:t>
      </w:r>
      <w:r w:rsidRPr="0069508B">
        <w:rPr>
          <w:rFonts w:ascii="Times New Roman" w:hAnsi="Times New Roman"/>
          <w:color w:val="000000"/>
          <w:sz w:val="28"/>
          <w:lang w:val="ru-RU"/>
        </w:rPr>
        <w:t>уемых результатов.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программы по русскому языку включают </w:t>
      </w:r>
      <w:r w:rsidRPr="0069508B">
        <w:rPr>
          <w:rFonts w:ascii="Times New Roman" w:hAnsi="Times New Roman"/>
          <w:color w:val="000000"/>
          <w:sz w:val="28"/>
          <w:lang w:val="ru-RU"/>
        </w:rPr>
        <w:t>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EC2DFD" w:rsidRPr="0069508B" w:rsidRDefault="00EC2DFD">
      <w:pPr>
        <w:spacing w:after="0" w:line="264" w:lineRule="auto"/>
        <w:ind w:left="120"/>
        <w:jc w:val="both"/>
        <w:rPr>
          <w:lang w:val="ru-RU"/>
        </w:rPr>
      </w:pPr>
    </w:p>
    <w:p w:rsidR="00EC2DFD" w:rsidRPr="0069508B" w:rsidRDefault="00F027C6">
      <w:pPr>
        <w:spacing w:after="0" w:line="264" w:lineRule="auto"/>
        <w:ind w:left="120"/>
        <w:jc w:val="both"/>
        <w:rPr>
          <w:lang w:val="ru-RU"/>
        </w:rPr>
      </w:pPr>
      <w:r w:rsidRPr="0069508B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EC2DFD" w:rsidRPr="0069508B" w:rsidRDefault="00EC2DFD">
      <w:pPr>
        <w:spacing w:after="0" w:line="264" w:lineRule="auto"/>
        <w:ind w:left="120"/>
        <w:jc w:val="both"/>
        <w:rPr>
          <w:lang w:val="ru-RU"/>
        </w:rPr>
      </w:pP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 xml:space="preserve">Русский язык – государственный </w:t>
      </w:r>
      <w:r w:rsidRPr="0069508B">
        <w:rPr>
          <w:rFonts w:ascii="Times New Roman" w:hAnsi="Times New Roman"/>
          <w:color w:val="000000"/>
          <w:sz w:val="28"/>
          <w:lang w:val="ru-RU"/>
        </w:rPr>
        <w:t xml:space="preserve">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</w:t>
      </w:r>
      <w:r w:rsidRPr="0069508B">
        <w:rPr>
          <w:rFonts w:ascii="Times New Roman" w:hAnsi="Times New Roman"/>
          <w:color w:val="000000"/>
          <w:sz w:val="28"/>
          <w:lang w:val="ru-RU"/>
        </w:rPr>
        <w:t>социально-экономической, культурной и духовной консолидации.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</w:t>
      </w:r>
      <w:r w:rsidRPr="0069508B">
        <w:rPr>
          <w:rFonts w:ascii="Times New Roman" w:hAnsi="Times New Roman"/>
          <w:color w:val="000000"/>
          <w:sz w:val="28"/>
          <w:lang w:val="ru-RU"/>
        </w:rPr>
        <w:t xml:space="preserve">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</w:t>
      </w:r>
      <w:r w:rsidRPr="0069508B">
        <w:rPr>
          <w:rFonts w:ascii="Times New Roman" w:hAnsi="Times New Roman"/>
          <w:color w:val="000000"/>
          <w:sz w:val="28"/>
          <w:lang w:val="ru-RU"/>
        </w:rPr>
        <w:t>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Русский язык, выполняя свои базовые функции общения и выражения мысли, обеспечивает м</w:t>
      </w:r>
      <w:r w:rsidRPr="0069508B">
        <w:rPr>
          <w:rFonts w:ascii="Times New Roman" w:hAnsi="Times New Roman"/>
          <w:color w:val="000000"/>
          <w:sz w:val="28"/>
          <w:lang w:val="ru-RU"/>
        </w:rPr>
        <w:t xml:space="preserve">ежличностное и социальное взаимодействие людей, </w:t>
      </w:r>
      <w:r w:rsidRPr="0069508B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Обучение р</w:t>
      </w:r>
      <w:r w:rsidRPr="0069508B">
        <w:rPr>
          <w:rFonts w:ascii="Times New Roman" w:hAnsi="Times New Roman"/>
          <w:color w:val="000000"/>
          <w:sz w:val="28"/>
          <w:lang w:val="ru-RU"/>
        </w:rPr>
        <w:t>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Соде</w:t>
      </w:r>
      <w:r w:rsidRPr="0069508B">
        <w:rPr>
          <w:rFonts w:ascii="Times New Roman" w:hAnsi="Times New Roman"/>
          <w:color w:val="000000"/>
          <w:sz w:val="28"/>
          <w:lang w:val="ru-RU"/>
        </w:rPr>
        <w:t>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</w:t>
      </w:r>
      <w:r w:rsidRPr="0069508B">
        <w:rPr>
          <w:rFonts w:ascii="Times New Roman" w:hAnsi="Times New Roman"/>
          <w:color w:val="000000"/>
          <w:sz w:val="28"/>
          <w:lang w:val="ru-RU"/>
        </w:rPr>
        <w:t xml:space="preserve">сширять свои знания и возможности, участвовать в социальной жизни. </w:t>
      </w:r>
    </w:p>
    <w:p w:rsidR="00EC2DFD" w:rsidRPr="0069508B" w:rsidRDefault="00EC2DFD">
      <w:pPr>
        <w:spacing w:after="0" w:line="264" w:lineRule="auto"/>
        <w:ind w:left="120"/>
        <w:jc w:val="both"/>
        <w:rPr>
          <w:lang w:val="ru-RU"/>
        </w:rPr>
      </w:pPr>
    </w:p>
    <w:p w:rsidR="00EC2DFD" w:rsidRPr="0069508B" w:rsidRDefault="00F027C6">
      <w:pPr>
        <w:spacing w:after="0" w:line="264" w:lineRule="auto"/>
        <w:ind w:left="120"/>
        <w:jc w:val="both"/>
        <w:rPr>
          <w:lang w:val="ru-RU"/>
        </w:rPr>
      </w:pPr>
      <w:r w:rsidRPr="0069508B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EC2DFD" w:rsidRPr="0069508B" w:rsidRDefault="00EC2DFD">
      <w:pPr>
        <w:spacing w:after="0" w:line="264" w:lineRule="auto"/>
        <w:ind w:left="120"/>
        <w:jc w:val="both"/>
        <w:rPr>
          <w:lang w:val="ru-RU"/>
        </w:rPr>
      </w:pP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 xml:space="preserve">осознание и проявление общероссийской гражданственности, патриотизма, </w:t>
      </w:r>
      <w:r w:rsidRPr="0069508B">
        <w:rPr>
          <w:rFonts w:ascii="Times New Roman" w:hAnsi="Times New Roman"/>
          <w:color w:val="000000"/>
          <w:sz w:val="28"/>
          <w:lang w:val="ru-RU"/>
        </w:rPr>
        <w:t>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</w:t>
      </w:r>
      <w:r w:rsidRPr="0069508B">
        <w:rPr>
          <w:rFonts w:ascii="Times New Roman" w:hAnsi="Times New Roman"/>
          <w:color w:val="000000"/>
          <w:sz w:val="28"/>
          <w:lang w:val="ru-RU"/>
        </w:rPr>
        <w:t>оссии, как к средству общения и получения знаний в разных сферах 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</w:t>
      </w:r>
      <w:r w:rsidRPr="0069508B">
        <w:rPr>
          <w:rFonts w:ascii="Times New Roman" w:hAnsi="Times New Roman"/>
          <w:color w:val="000000"/>
          <w:sz w:val="28"/>
          <w:lang w:val="ru-RU"/>
        </w:rPr>
        <w:t>о развития, инструментом формирования социальных взаимоотношений, инструментом преобразования мира;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</w:t>
      </w:r>
      <w:r w:rsidRPr="0069508B">
        <w:rPr>
          <w:rFonts w:ascii="Times New Roman" w:hAnsi="Times New Roman"/>
          <w:color w:val="000000"/>
          <w:sz w:val="28"/>
          <w:lang w:val="ru-RU"/>
        </w:rPr>
        <w:t>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</w:t>
      </w:r>
      <w:r w:rsidRPr="0069508B">
        <w:rPr>
          <w:rFonts w:ascii="Times New Roman" w:hAnsi="Times New Roman"/>
          <w:color w:val="000000"/>
          <w:sz w:val="28"/>
          <w:lang w:val="ru-RU"/>
        </w:rPr>
        <w:t xml:space="preserve">; воспитание стремления к речевому самосовершенствованию; 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</w:t>
      </w:r>
      <w:r w:rsidRPr="0069508B">
        <w:rPr>
          <w:rFonts w:ascii="Times New Roman" w:hAnsi="Times New Roman"/>
          <w:color w:val="000000"/>
          <w:sz w:val="28"/>
          <w:lang w:val="ru-RU"/>
        </w:rPr>
        <w:t xml:space="preserve">о общения; овладение русским языком как средством </w:t>
      </w:r>
      <w:r w:rsidRPr="0069508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получения различной информации, в том числе знаний по разным учебным предметам; 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</w:t>
      </w:r>
      <w:r w:rsidRPr="0069508B">
        <w:rPr>
          <w:rFonts w:ascii="Times New Roman" w:hAnsi="Times New Roman"/>
          <w:color w:val="000000"/>
          <w:sz w:val="28"/>
          <w:lang w:val="ru-RU"/>
        </w:rPr>
        <w:t>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</w:t>
      </w:r>
      <w:r w:rsidRPr="0069508B">
        <w:rPr>
          <w:rFonts w:ascii="Times New Roman" w:hAnsi="Times New Roman"/>
          <w:color w:val="000000"/>
          <w:sz w:val="28"/>
          <w:lang w:val="ru-RU"/>
        </w:rPr>
        <w:t xml:space="preserve">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</w:t>
      </w:r>
      <w:r w:rsidRPr="0069508B">
        <w:rPr>
          <w:rFonts w:ascii="Times New Roman" w:hAnsi="Times New Roman"/>
          <w:color w:val="000000"/>
          <w:sz w:val="28"/>
          <w:lang w:val="ru-RU"/>
        </w:rPr>
        <w:t>назначения, общего смысла, коммуникативного намерения автора; логической структуры, роли языковых средств.</w:t>
      </w:r>
    </w:p>
    <w:p w:rsidR="00EC2DFD" w:rsidRPr="0069508B" w:rsidRDefault="00EC2DFD">
      <w:pPr>
        <w:spacing w:after="0" w:line="264" w:lineRule="auto"/>
        <w:ind w:left="120"/>
        <w:jc w:val="both"/>
        <w:rPr>
          <w:lang w:val="ru-RU"/>
        </w:rPr>
      </w:pPr>
    </w:p>
    <w:p w:rsidR="00EC2DFD" w:rsidRPr="0069508B" w:rsidRDefault="00F027C6">
      <w:pPr>
        <w:spacing w:after="0" w:line="264" w:lineRule="auto"/>
        <w:ind w:left="120"/>
        <w:jc w:val="both"/>
        <w:rPr>
          <w:lang w:val="ru-RU"/>
        </w:rPr>
      </w:pPr>
      <w:r w:rsidRPr="0069508B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EC2DFD" w:rsidRPr="0069508B" w:rsidRDefault="00EC2DFD">
      <w:pPr>
        <w:spacing w:after="0" w:line="264" w:lineRule="auto"/>
        <w:ind w:left="120"/>
        <w:jc w:val="both"/>
        <w:rPr>
          <w:lang w:val="ru-RU"/>
        </w:rPr>
      </w:pP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</w:t>
      </w:r>
      <w:r w:rsidRPr="0069508B">
        <w:rPr>
          <w:rFonts w:ascii="Times New Roman" w:hAnsi="Times New Roman"/>
          <w:color w:val="000000"/>
          <w:sz w:val="28"/>
          <w:lang w:val="ru-RU"/>
        </w:rPr>
        <w:t>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</w:t>
      </w:r>
      <w:r w:rsidRPr="0069508B">
        <w:rPr>
          <w:rFonts w:ascii="Times New Roman" w:hAnsi="Times New Roman"/>
          <w:color w:val="000000"/>
          <w:sz w:val="28"/>
          <w:lang w:val="ru-RU"/>
        </w:rPr>
        <w:t xml:space="preserve"> неделю), в 8 классе – 102 часа (3 часа в неделю), в 9 классе – 102 часа (3 часа в неделю).</w:t>
      </w:r>
    </w:p>
    <w:p w:rsidR="00EC2DFD" w:rsidRPr="0069508B" w:rsidRDefault="00EC2DFD">
      <w:pPr>
        <w:rPr>
          <w:lang w:val="ru-RU"/>
        </w:rPr>
        <w:sectPr w:rsidR="00EC2DFD" w:rsidRPr="0069508B">
          <w:pgSz w:w="11906" w:h="16383"/>
          <w:pgMar w:top="1134" w:right="850" w:bottom="1134" w:left="1701" w:header="720" w:footer="720" w:gutter="0"/>
          <w:cols w:space="720"/>
        </w:sectPr>
      </w:pPr>
    </w:p>
    <w:p w:rsidR="00EC2DFD" w:rsidRPr="0069508B" w:rsidRDefault="00EC2DFD">
      <w:pPr>
        <w:spacing w:after="0" w:line="264" w:lineRule="auto"/>
        <w:ind w:left="120"/>
        <w:jc w:val="both"/>
        <w:rPr>
          <w:lang w:val="ru-RU"/>
        </w:rPr>
      </w:pPr>
      <w:bookmarkStart w:id="7" w:name="block-38453471"/>
      <w:bookmarkEnd w:id="6"/>
    </w:p>
    <w:p w:rsidR="00EC2DFD" w:rsidRPr="0069508B" w:rsidRDefault="00EC2DFD">
      <w:pPr>
        <w:spacing w:after="0" w:line="264" w:lineRule="auto"/>
        <w:ind w:left="120"/>
        <w:jc w:val="both"/>
        <w:rPr>
          <w:lang w:val="ru-RU"/>
        </w:rPr>
      </w:pPr>
    </w:p>
    <w:p w:rsidR="00EC2DFD" w:rsidRPr="0069508B" w:rsidRDefault="00F027C6">
      <w:pPr>
        <w:spacing w:after="0" w:line="264" w:lineRule="auto"/>
        <w:ind w:left="120"/>
        <w:jc w:val="both"/>
        <w:rPr>
          <w:lang w:val="ru-RU"/>
        </w:rPr>
      </w:pPr>
      <w:r w:rsidRPr="0069508B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EC2DFD" w:rsidRPr="0069508B" w:rsidRDefault="00EC2DFD">
      <w:pPr>
        <w:spacing w:after="0" w:line="264" w:lineRule="auto"/>
        <w:ind w:left="120"/>
        <w:jc w:val="both"/>
        <w:rPr>
          <w:lang w:val="ru-RU"/>
        </w:rPr>
      </w:pPr>
    </w:p>
    <w:p w:rsidR="00EC2DFD" w:rsidRPr="0069508B" w:rsidRDefault="00F027C6">
      <w:pPr>
        <w:spacing w:after="0" w:line="264" w:lineRule="auto"/>
        <w:ind w:left="120"/>
        <w:jc w:val="both"/>
        <w:rPr>
          <w:lang w:val="ru-RU"/>
        </w:rPr>
      </w:pPr>
      <w:r w:rsidRPr="0069508B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EC2DFD" w:rsidRPr="0069508B" w:rsidRDefault="00EC2DFD">
      <w:pPr>
        <w:spacing w:after="0" w:line="264" w:lineRule="auto"/>
        <w:ind w:left="120"/>
        <w:jc w:val="both"/>
        <w:rPr>
          <w:lang w:val="ru-RU"/>
        </w:rPr>
      </w:pPr>
    </w:p>
    <w:p w:rsidR="00EC2DFD" w:rsidRPr="0069508B" w:rsidRDefault="00F027C6">
      <w:pPr>
        <w:spacing w:after="0" w:line="264" w:lineRule="auto"/>
        <w:ind w:left="120"/>
        <w:jc w:val="both"/>
        <w:rPr>
          <w:lang w:val="ru-RU"/>
        </w:rPr>
      </w:pPr>
      <w:r w:rsidRPr="0069508B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 xml:space="preserve">Основные разделы </w:t>
      </w:r>
      <w:r w:rsidRPr="0069508B">
        <w:rPr>
          <w:rFonts w:ascii="Times New Roman" w:hAnsi="Times New Roman"/>
          <w:color w:val="000000"/>
          <w:sz w:val="28"/>
          <w:lang w:val="ru-RU"/>
        </w:rPr>
        <w:t>лингвистики.</w:t>
      </w:r>
    </w:p>
    <w:p w:rsidR="00EC2DFD" w:rsidRPr="0069508B" w:rsidRDefault="00EC2DFD">
      <w:pPr>
        <w:spacing w:after="0" w:line="264" w:lineRule="auto"/>
        <w:ind w:left="120"/>
        <w:jc w:val="both"/>
        <w:rPr>
          <w:lang w:val="ru-RU"/>
        </w:rPr>
      </w:pPr>
    </w:p>
    <w:p w:rsidR="00EC2DFD" w:rsidRPr="0069508B" w:rsidRDefault="00F027C6">
      <w:pPr>
        <w:spacing w:after="0" w:line="264" w:lineRule="auto"/>
        <w:ind w:left="120"/>
        <w:jc w:val="both"/>
        <w:rPr>
          <w:lang w:val="ru-RU"/>
        </w:rPr>
      </w:pPr>
      <w:r w:rsidRPr="0069508B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69508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69508B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</w:t>
      </w:r>
      <w:r w:rsidRPr="0069508B">
        <w:rPr>
          <w:rFonts w:ascii="Times New Roman" w:hAnsi="Times New Roman"/>
          <w:color w:val="000000"/>
          <w:sz w:val="28"/>
          <w:lang w:val="ru-RU"/>
        </w:rPr>
        <w:t>дений, чтения научно-учебной, художественной и научно-популярной литературы.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 xml:space="preserve">Участие в диалоге на лингвистические темы (в рамках изученного) и темы на основе </w:t>
      </w:r>
      <w:r w:rsidRPr="0069508B">
        <w:rPr>
          <w:rFonts w:ascii="Times New Roman" w:hAnsi="Times New Roman"/>
          <w:color w:val="000000"/>
          <w:sz w:val="28"/>
          <w:lang w:val="ru-RU"/>
        </w:rPr>
        <w:t>жизненных наблюдений.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</w:t>
      </w:r>
      <w:r w:rsidRPr="0069508B">
        <w:rPr>
          <w:rFonts w:ascii="Times New Roman" w:hAnsi="Times New Roman"/>
          <w:color w:val="000000"/>
          <w:sz w:val="28"/>
          <w:lang w:val="ru-RU"/>
        </w:rPr>
        <w:t>альное.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EC2DFD" w:rsidRPr="0069508B" w:rsidRDefault="00EC2DFD">
      <w:pPr>
        <w:spacing w:after="0" w:line="264" w:lineRule="auto"/>
        <w:ind w:left="120"/>
        <w:jc w:val="both"/>
        <w:rPr>
          <w:lang w:val="ru-RU"/>
        </w:rPr>
      </w:pPr>
    </w:p>
    <w:p w:rsidR="00EC2DFD" w:rsidRPr="0069508B" w:rsidRDefault="00F027C6">
      <w:pPr>
        <w:spacing w:after="0" w:line="264" w:lineRule="auto"/>
        <w:ind w:left="120"/>
        <w:jc w:val="both"/>
        <w:rPr>
          <w:lang w:val="ru-RU"/>
        </w:rPr>
      </w:pPr>
      <w:r w:rsidRPr="0069508B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</w:t>
      </w:r>
      <w:r w:rsidRPr="0069508B">
        <w:rPr>
          <w:rFonts w:ascii="Times New Roman" w:hAnsi="Times New Roman"/>
          <w:color w:val="000000"/>
          <w:sz w:val="28"/>
          <w:lang w:val="ru-RU"/>
        </w:rPr>
        <w:t>нности.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 xml:space="preserve">Повествование </w:t>
      </w:r>
      <w:r w:rsidRPr="0069508B">
        <w:rPr>
          <w:rFonts w:ascii="Times New Roman" w:hAnsi="Times New Roman"/>
          <w:color w:val="000000"/>
          <w:sz w:val="28"/>
          <w:lang w:val="ru-RU"/>
        </w:rPr>
        <w:t>как тип речи. Рассказ.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lastRenderedPageBreak/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</w:t>
      </w:r>
      <w:r w:rsidRPr="0069508B">
        <w:rPr>
          <w:rFonts w:ascii="Times New Roman" w:hAnsi="Times New Roman"/>
          <w:color w:val="000000"/>
          <w:sz w:val="28"/>
          <w:lang w:val="ru-RU"/>
        </w:rPr>
        <w:t>ие содержания прочитанного или прослушанного текста. Изложение содержания текста с изменением лица рассказчика.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:rsidR="00EC2DFD" w:rsidRPr="0069508B" w:rsidRDefault="00EC2DFD">
      <w:pPr>
        <w:spacing w:after="0" w:line="264" w:lineRule="auto"/>
        <w:ind w:left="120"/>
        <w:jc w:val="both"/>
        <w:rPr>
          <w:lang w:val="ru-RU"/>
        </w:rPr>
      </w:pPr>
    </w:p>
    <w:p w:rsidR="00EC2DFD" w:rsidRPr="0069508B" w:rsidRDefault="00F027C6">
      <w:pPr>
        <w:spacing w:after="0" w:line="264" w:lineRule="auto"/>
        <w:ind w:left="120"/>
        <w:jc w:val="both"/>
        <w:rPr>
          <w:lang w:val="ru-RU"/>
        </w:rPr>
      </w:pPr>
      <w:r w:rsidRPr="0069508B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</w:t>
      </w:r>
      <w:r w:rsidRPr="0069508B">
        <w:rPr>
          <w:rFonts w:ascii="Times New Roman" w:hAnsi="Times New Roman"/>
          <w:color w:val="000000"/>
          <w:sz w:val="28"/>
          <w:lang w:val="ru-RU"/>
        </w:rPr>
        <w:t>овидностях языка (о разговорной речи, функциональных стилях, языке художественной литературы).</w:t>
      </w:r>
    </w:p>
    <w:p w:rsidR="00EC2DFD" w:rsidRPr="0069508B" w:rsidRDefault="00EC2DFD">
      <w:pPr>
        <w:spacing w:after="0" w:line="264" w:lineRule="auto"/>
        <w:ind w:left="120"/>
        <w:jc w:val="both"/>
        <w:rPr>
          <w:lang w:val="ru-RU"/>
        </w:rPr>
      </w:pPr>
    </w:p>
    <w:p w:rsidR="00EC2DFD" w:rsidRPr="0069508B" w:rsidRDefault="00F027C6">
      <w:pPr>
        <w:spacing w:after="0" w:line="264" w:lineRule="auto"/>
        <w:ind w:left="120"/>
        <w:jc w:val="both"/>
        <w:rPr>
          <w:lang w:val="ru-RU"/>
        </w:rPr>
      </w:pPr>
      <w:r w:rsidRPr="0069508B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EC2DFD" w:rsidRPr="0069508B" w:rsidRDefault="00EC2DFD">
      <w:pPr>
        <w:spacing w:after="0" w:line="264" w:lineRule="auto"/>
        <w:ind w:left="120"/>
        <w:jc w:val="both"/>
        <w:rPr>
          <w:lang w:val="ru-RU"/>
        </w:rPr>
      </w:pPr>
    </w:p>
    <w:p w:rsidR="00EC2DFD" w:rsidRPr="0069508B" w:rsidRDefault="00F027C6">
      <w:pPr>
        <w:spacing w:after="0" w:line="264" w:lineRule="auto"/>
        <w:ind w:left="120"/>
        <w:jc w:val="both"/>
        <w:rPr>
          <w:lang w:val="ru-RU"/>
        </w:rPr>
      </w:pPr>
      <w:r w:rsidRPr="0069508B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Система гласных</w:t>
      </w:r>
      <w:r w:rsidRPr="0069508B">
        <w:rPr>
          <w:rFonts w:ascii="Times New Roman" w:hAnsi="Times New Roman"/>
          <w:color w:val="000000"/>
          <w:sz w:val="28"/>
          <w:lang w:val="ru-RU"/>
        </w:rPr>
        <w:t xml:space="preserve"> звуков.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Слог. Ударение. Свойства русского ударения.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Основн</w:t>
      </w:r>
      <w:r w:rsidRPr="0069508B">
        <w:rPr>
          <w:rFonts w:ascii="Times New Roman" w:hAnsi="Times New Roman"/>
          <w:color w:val="000000"/>
          <w:sz w:val="28"/>
          <w:lang w:val="ru-RU"/>
        </w:rPr>
        <w:t>ые выразительные средства фонетики.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:rsidR="00EC2DFD" w:rsidRPr="0069508B" w:rsidRDefault="00EC2DFD">
      <w:pPr>
        <w:spacing w:after="0" w:line="264" w:lineRule="auto"/>
        <w:ind w:left="120"/>
        <w:jc w:val="both"/>
        <w:rPr>
          <w:lang w:val="ru-RU"/>
        </w:rPr>
      </w:pPr>
    </w:p>
    <w:p w:rsidR="00EC2DFD" w:rsidRPr="0069508B" w:rsidRDefault="00F027C6">
      <w:pPr>
        <w:spacing w:after="0" w:line="264" w:lineRule="auto"/>
        <w:ind w:left="120"/>
        <w:jc w:val="both"/>
        <w:rPr>
          <w:lang w:val="ru-RU"/>
        </w:rPr>
      </w:pPr>
      <w:r w:rsidRPr="0069508B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69508B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69508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9508B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69508B">
        <w:rPr>
          <w:rFonts w:ascii="Times New Roman" w:hAnsi="Times New Roman"/>
          <w:color w:val="000000"/>
          <w:sz w:val="28"/>
          <w:lang w:val="ru-RU"/>
        </w:rPr>
        <w:t>.</w:t>
      </w:r>
    </w:p>
    <w:p w:rsidR="00EC2DFD" w:rsidRPr="0069508B" w:rsidRDefault="00EC2DFD">
      <w:pPr>
        <w:spacing w:after="0" w:line="264" w:lineRule="auto"/>
        <w:ind w:left="120"/>
        <w:jc w:val="both"/>
        <w:rPr>
          <w:lang w:val="ru-RU"/>
        </w:rPr>
      </w:pPr>
    </w:p>
    <w:p w:rsidR="00EC2DFD" w:rsidRPr="0069508B" w:rsidRDefault="00F027C6">
      <w:pPr>
        <w:spacing w:after="0" w:line="264" w:lineRule="auto"/>
        <w:ind w:left="120"/>
        <w:jc w:val="both"/>
        <w:rPr>
          <w:lang w:val="ru-RU"/>
        </w:rPr>
      </w:pPr>
      <w:r w:rsidRPr="0069508B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lastRenderedPageBreak/>
        <w:t>Сл</w:t>
      </w:r>
      <w:r w:rsidRPr="0069508B">
        <w:rPr>
          <w:rFonts w:ascii="Times New Roman" w:hAnsi="Times New Roman"/>
          <w:color w:val="000000"/>
          <w:sz w:val="28"/>
          <w:lang w:val="ru-RU"/>
        </w:rPr>
        <w:t>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Синонимы. Антонимы. Омонимы. Паронимы.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</w:t>
      </w:r>
      <w:r w:rsidRPr="0069508B">
        <w:rPr>
          <w:rFonts w:ascii="Times New Roman" w:hAnsi="Times New Roman"/>
          <w:color w:val="000000"/>
          <w:sz w:val="28"/>
          <w:lang w:val="ru-RU"/>
        </w:rPr>
        <w:t>онимов, паронимов) и их роль в овладении словарным богатством родного языка.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:rsidR="00EC2DFD" w:rsidRPr="0069508B" w:rsidRDefault="00EC2DFD">
      <w:pPr>
        <w:spacing w:after="0" w:line="264" w:lineRule="auto"/>
        <w:ind w:left="120"/>
        <w:jc w:val="both"/>
        <w:rPr>
          <w:lang w:val="ru-RU"/>
        </w:rPr>
      </w:pPr>
    </w:p>
    <w:p w:rsidR="00EC2DFD" w:rsidRPr="0069508B" w:rsidRDefault="00F027C6">
      <w:pPr>
        <w:spacing w:after="0" w:line="264" w:lineRule="auto"/>
        <w:ind w:left="120"/>
        <w:jc w:val="both"/>
        <w:rPr>
          <w:lang w:val="ru-RU"/>
        </w:rPr>
      </w:pPr>
      <w:r w:rsidRPr="0069508B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</w:t>
      </w:r>
      <w:r w:rsidRPr="0069508B">
        <w:rPr>
          <w:rFonts w:ascii="Times New Roman" w:hAnsi="Times New Roman"/>
          <w:color w:val="000000"/>
          <w:sz w:val="28"/>
          <w:lang w:val="ru-RU"/>
        </w:rPr>
        <w:t>корень, приставка, суффикс, окончание).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</w:t>
      </w:r>
      <w:r w:rsidRPr="0069508B">
        <w:rPr>
          <w:rFonts w:ascii="Times New Roman" w:hAnsi="Times New Roman"/>
          <w:color w:val="000000"/>
          <w:sz w:val="28"/>
          <w:lang w:val="ru-RU"/>
        </w:rPr>
        <w:t>, непроверяемыми гласными (в рамках изученного).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непроверяемыми, непроизносимыми согласными (в рамках изученного).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69508B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69508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9508B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69508B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Правописание неизменяемых на письме приставок и приставок</w:t>
      </w:r>
      <w:r w:rsidRPr="0069508B">
        <w:rPr>
          <w:rFonts w:ascii="Times New Roman" w:hAnsi="Times New Roman"/>
          <w:color w:val="000000"/>
          <w:sz w:val="28"/>
          <w:lang w:val="ru-RU"/>
        </w:rPr>
        <w:t xml:space="preserve"> на </w:t>
      </w:r>
      <w:r w:rsidRPr="0069508B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69508B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69508B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69508B">
        <w:rPr>
          <w:rFonts w:ascii="Times New Roman" w:hAnsi="Times New Roman"/>
          <w:color w:val="000000"/>
          <w:sz w:val="28"/>
          <w:lang w:val="ru-RU"/>
        </w:rPr>
        <w:t>).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69508B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69508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9508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9508B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69508B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69508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9508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9508B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69508B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69508B">
        <w:rPr>
          <w:rFonts w:ascii="Times New Roman" w:hAnsi="Times New Roman"/>
          <w:color w:val="000000"/>
          <w:sz w:val="28"/>
          <w:lang w:val="ru-RU"/>
        </w:rPr>
        <w:t>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EC2DFD" w:rsidRPr="0069508B" w:rsidRDefault="00EC2DFD">
      <w:pPr>
        <w:spacing w:after="0" w:line="264" w:lineRule="auto"/>
        <w:ind w:left="120"/>
        <w:jc w:val="both"/>
        <w:rPr>
          <w:lang w:val="ru-RU"/>
        </w:rPr>
      </w:pPr>
    </w:p>
    <w:p w:rsidR="00EC2DFD" w:rsidRPr="0069508B" w:rsidRDefault="00F027C6">
      <w:pPr>
        <w:spacing w:after="0" w:line="264" w:lineRule="auto"/>
        <w:ind w:left="120"/>
        <w:jc w:val="both"/>
        <w:rPr>
          <w:lang w:val="ru-RU"/>
        </w:rPr>
      </w:pPr>
      <w:r w:rsidRPr="0069508B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 xml:space="preserve">Части речи как </w:t>
      </w:r>
      <w:r w:rsidRPr="0069508B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слов. Система частей речи в русском языке. Самостоятельные и служебные части речи.</w:t>
      </w:r>
    </w:p>
    <w:p w:rsidR="00EC2DFD" w:rsidRPr="0069508B" w:rsidRDefault="00EC2DFD">
      <w:pPr>
        <w:spacing w:after="0" w:line="264" w:lineRule="auto"/>
        <w:ind w:left="120"/>
        <w:jc w:val="both"/>
        <w:rPr>
          <w:lang w:val="ru-RU"/>
        </w:rPr>
      </w:pPr>
    </w:p>
    <w:p w:rsidR="00EC2DFD" w:rsidRPr="0069508B" w:rsidRDefault="00F027C6">
      <w:pPr>
        <w:spacing w:after="0" w:line="264" w:lineRule="auto"/>
        <w:ind w:left="120"/>
        <w:jc w:val="both"/>
        <w:rPr>
          <w:lang w:val="ru-RU"/>
        </w:rPr>
      </w:pPr>
      <w:r w:rsidRPr="0069508B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</w:t>
      </w:r>
      <w:r w:rsidRPr="0069508B">
        <w:rPr>
          <w:rFonts w:ascii="Times New Roman" w:hAnsi="Times New Roman"/>
          <w:color w:val="000000"/>
          <w:sz w:val="28"/>
          <w:lang w:val="ru-RU"/>
        </w:rPr>
        <w:t>и существительного. Роль имени существительного в речи.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Род, число, падеж имени существ</w:t>
      </w:r>
      <w:r w:rsidRPr="0069508B">
        <w:rPr>
          <w:rFonts w:ascii="Times New Roman" w:hAnsi="Times New Roman"/>
          <w:color w:val="000000"/>
          <w:sz w:val="28"/>
          <w:lang w:val="ru-RU"/>
        </w:rPr>
        <w:t>ительного.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Морфоло</w:t>
      </w:r>
      <w:r w:rsidRPr="0069508B">
        <w:rPr>
          <w:rFonts w:ascii="Times New Roman" w:hAnsi="Times New Roman"/>
          <w:color w:val="000000"/>
          <w:sz w:val="28"/>
          <w:lang w:val="ru-RU"/>
        </w:rPr>
        <w:t>гический анализ имён существительных.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69508B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69508B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Правописание безударн</w:t>
      </w:r>
      <w:r w:rsidRPr="0069508B">
        <w:rPr>
          <w:rFonts w:ascii="Times New Roman" w:hAnsi="Times New Roman"/>
          <w:color w:val="000000"/>
          <w:sz w:val="28"/>
          <w:lang w:val="ru-RU"/>
        </w:rPr>
        <w:t>ых окончаний имён существительных.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69508B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69508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9508B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69508B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69508B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69508B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69508B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69508B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69508B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69508B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69508B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69508B">
        <w:rPr>
          <w:rFonts w:ascii="Times New Roman" w:hAnsi="Times New Roman"/>
          <w:color w:val="000000"/>
          <w:sz w:val="28"/>
          <w:lang w:val="ru-RU"/>
        </w:rPr>
        <w:t>; -</w:t>
      </w:r>
      <w:r w:rsidRPr="0069508B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69508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9508B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69508B">
        <w:rPr>
          <w:rFonts w:ascii="Times New Roman" w:hAnsi="Times New Roman"/>
          <w:color w:val="000000"/>
          <w:sz w:val="28"/>
          <w:lang w:val="ru-RU"/>
        </w:rPr>
        <w:t>(-</w:t>
      </w:r>
      <w:r w:rsidRPr="0069508B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69508B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69508B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69508B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69508B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69508B">
        <w:rPr>
          <w:rFonts w:ascii="Times New Roman" w:hAnsi="Times New Roman"/>
          <w:color w:val="000000"/>
          <w:sz w:val="28"/>
          <w:lang w:val="ru-RU"/>
        </w:rPr>
        <w:t>: -</w:t>
      </w:r>
      <w:r w:rsidRPr="0069508B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69508B">
        <w:rPr>
          <w:rFonts w:ascii="Times New Roman" w:hAnsi="Times New Roman"/>
          <w:color w:val="000000"/>
          <w:sz w:val="28"/>
          <w:lang w:val="ru-RU"/>
        </w:rPr>
        <w:t>- – -</w:t>
      </w:r>
      <w:r w:rsidRPr="0069508B">
        <w:rPr>
          <w:rFonts w:ascii="Times New Roman" w:hAnsi="Times New Roman"/>
          <w:b/>
          <w:color w:val="000000"/>
          <w:sz w:val="28"/>
          <w:lang w:val="ru-RU"/>
        </w:rPr>
        <w:t>л</w:t>
      </w:r>
      <w:r w:rsidRPr="0069508B">
        <w:rPr>
          <w:rFonts w:ascii="Times New Roman" w:hAnsi="Times New Roman"/>
          <w:b/>
          <w:color w:val="000000"/>
          <w:sz w:val="28"/>
          <w:lang w:val="ru-RU"/>
        </w:rPr>
        <w:t>ож</w:t>
      </w:r>
      <w:r w:rsidRPr="0069508B">
        <w:rPr>
          <w:rFonts w:ascii="Times New Roman" w:hAnsi="Times New Roman"/>
          <w:color w:val="000000"/>
          <w:sz w:val="28"/>
          <w:lang w:val="ru-RU"/>
        </w:rPr>
        <w:t>-; -</w:t>
      </w:r>
      <w:r w:rsidRPr="0069508B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69508B">
        <w:rPr>
          <w:rFonts w:ascii="Times New Roman" w:hAnsi="Times New Roman"/>
          <w:color w:val="000000"/>
          <w:sz w:val="28"/>
          <w:lang w:val="ru-RU"/>
        </w:rPr>
        <w:t>- – -</w:t>
      </w:r>
      <w:r w:rsidRPr="0069508B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69508B">
        <w:rPr>
          <w:rFonts w:ascii="Times New Roman" w:hAnsi="Times New Roman"/>
          <w:color w:val="000000"/>
          <w:sz w:val="28"/>
          <w:lang w:val="ru-RU"/>
        </w:rPr>
        <w:t>- – -</w:t>
      </w:r>
      <w:r w:rsidRPr="0069508B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69508B">
        <w:rPr>
          <w:rFonts w:ascii="Times New Roman" w:hAnsi="Times New Roman"/>
          <w:color w:val="000000"/>
          <w:sz w:val="28"/>
          <w:lang w:val="ru-RU"/>
        </w:rPr>
        <w:t>-; -</w:t>
      </w:r>
      <w:r w:rsidRPr="0069508B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69508B">
        <w:rPr>
          <w:rFonts w:ascii="Times New Roman" w:hAnsi="Times New Roman"/>
          <w:color w:val="000000"/>
          <w:sz w:val="28"/>
          <w:lang w:val="ru-RU"/>
        </w:rPr>
        <w:t>- – -</w:t>
      </w:r>
      <w:r w:rsidRPr="0069508B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69508B">
        <w:rPr>
          <w:rFonts w:ascii="Times New Roman" w:hAnsi="Times New Roman"/>
          <w:color w:val="000000"/>
          <w:sz w:val="28"/>
          <w:lang w:val="ru-RU"/>
        </w:rPr>
        <w:t>-, -</w:t>
      </w:r>
      <w:r w:rsidRPr="0069508B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69508B">
        <w:rPr>
          <w:rFonts w:ascii="Times New Roman" w:hAnsi="Times New Roman"/>
          <w:color w:val="000000"/>
          <w:sz w:val="28"/>
          <w:lang w:val="ru-RU"/>
        </w:rPr>
        <w:t>- – -</w:t>
      </w:r>
      <w:r w:rsidRPr="0069508B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69508B">
        <w:rPr>
          <w:rFonts w:ascii="Times New Roman" w:hAnsi="Times New Roman"/>
          <w:color w:val="000000"/>
          <w:sz w:val="28"/>
          <w:lang w:val="ru-RU"/>
        </w:rPr>
        <w:t>-;</w:t>
      </w:r>
      <w:r w:rsidRPr="0069508B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69508B">
        <w:rPr>
          <w:rFonts w:ascii="Times New Roman" w:hAnsi="Times New Roman"/>
          <w:color w:val="000000"/>
          <w:sz w:val="28"/>
          <w:lang w:val="ru-RU"/>
        </w:rPr>
        <w:t>–</w:t>
      </w:r>
      <w:r w:rsidRPr="0069508B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69508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9508B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69508B">
        <w:rPr>
          <w:rFonts w:ascii="Times New Roman" w:hAnsi="Times New Roman"/>
          <w:color w:val="000000"/>
          <w:sz w:val="28"/>
          <w:lang w:val="ru-RU"/>
        </w:rPr>
        <w:t>–</w:t>
      </w:r>
      <w:r w:rsidRPr="0069508B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69508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9508B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EC2DFD" w:rsidRPr="0069508B" w:rsidRDefault="00EC2DFD">
      <w:pPr>
        <w:spacing w:after="0" w:line="264" w:lineRule="auto"/>
        <w:ind w:left="120"/>
        <w:jc w:val="both"/>
        <w:rPr>
          <w:lang w:val="ru-RU"/>
        </w:rPr>
      </w:pPr>
    </w:p>
    <w:p w:rsidR="00EC2DFD" w:rsidRPr="0069508B" w:rsidRDefault="00F027C6">
      <w:pPr>
        <w:spacing w:after="0" w:line="264" w:lineRule="auto"/>
        <w:ind w:left="120"/>
        <w:jc w:val="both"/>
        <w:rPr>
          <w:lang w:val="ru-RU"/>
        </w:rPr>
      </w:pPr>
      <w:r w:rsidRPr="0069508B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 xml:space="preserve">Имя </w:t>
      </w:r>
      <w:r w:rsidRPr="0069508B">
        <w:rPr>
          <w:rFonts w:ascii="Times New Roman" w:hAnsi="Times New Roman"/>
          <w:color w:val="000000"/>
          <w:sz w:val="28"/>
          <w:lang w:val="ru-RU"/>
        </w:rPr>
        <w:t>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Склонение имён прила</w:t>
      </w:r>
      <w:r w:rsidRPr="0069508B">
        <w:rPr>
          <w:rFonts w:ascii="Times New Roman" w:hAnsi="Times New Roman"/>
          <w:color w:val="000000"/>
          <w:sz w:val="28"/>
          <w:lang w:val="ru-RU"/>
        </w:rPr>
        <w:t>гательных.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69508B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69508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9508B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69508B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69508B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69508B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69508B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69508B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</w:t>
      </w:r>
      <w:r w:rsidRPr="0069508B">
        <w:rPr>
          <w:rFonts w:ascii="Times New Roman" w:hAnsi="Times New Roman"/>
          <w:color w:val="000000"/>
          <w:sz w:val="28"/>
          <w:lang w:val="ru-RU"/>
        </w:rPr>
        <w:t>о).</w:t>
      </w:r>
    </w:p>
    <w:p w:rsidR="00EC2DFD" w:rsidRPr="0069508B" w:rsidRDefault="00EC2DFD">
      <w:pPr>
        <w:spacing w:after="0" w:line="264" w:lineRule="auto"/>
        <w:ind w:left="120"/>
        <w:jc w:val="both"/>
        <w:rPr>
          <w:lang w:val="ru-RU"/>
        </w:rPr>
      </w:pPr>
    </w:p>
    <w:p w:rsidR="00EC2DFD" w:rsidRPr="0069508B" w:rsidRDefault="00F027C6">
      <w:pPr>
        <w:spacing w:after="0" w:line="264" w:lineRule="auto"/>
        <w:ind w:left="120"/>
        <w:jc w:val="both"/>
        <w:rPr>
          <w:lang w:val="ru-RU"/>
        </w:rPr>
      </w:pPr>
      <w:r w:rsidRPr="0069508B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Инфинит</w:t>
      </w:r>
      <w:r w:rsidRPr="0069508B">
        <w:rPr>
          <w:rFonts w:ascii="Times New Roman" w:hAnsi="Times New Roman"/>
          <w:color w:val="000000"/>
          <w:sz w:val="28"/>
          <w:lang w:val="ru-RU"/>
        </w:rPr>
        <w:t>ив и его грамматические свойства. Основа инфинитива, основа настоящего (будущего простого) времени глагола.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 xml:space="preserve">Нормы словоизменения глаголов, постановки ударения в глагольных формах (в </w:t>
      </w:r>
      <w:r w:rsidRPr="0069508B">
        <w:rPr>
          <w:rFonts w:ascii="Times New Roman" w:hAnsi="Times New Roman"/>
          <w:color w:val="000000"/>
          <w:sz w:val="28"/>
          <w:lang w:val="ru-RU"/>
        </w:rPr>
        <w:t>рамках изученного).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69508B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69508B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69508B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69508B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69508B">
        <w:rPr>
          <w:rFonts w:ascii="Times New Roman" w:hAnsi="Times New Roman"/>
          <w:b/>
          <w:color w:val="000000"/>
          <w:sz w:val="28"/>
          <w:lang w:val="ru-RU"/>
        </w:rPr>
        <w:t>бер</w:t>
      </w:r>
      <w:r w:rsidRPr="0069508B">
        <w:rPr>
          <w:rFonts w:ascii="Times New Roman" w:hAnsi="Times New Roman"/>
          <w:color w:val="000000"/>
          <w:sz w:val="28"/>
          <w:lang w:val="ru-RU"/>
        </w:rPr>
        <w:t>- – -</w:t>
      </w:r>
      <w:r w:rsidRPr="0069508B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69508B">
        <w:rPr>
          <w:rFonts w:ascii="Times New Roman" w:hAnsi="Times New Roman"/>
          <w:color w:val="000000"/>
          <w:sz w:val="28"/>
          <w:lang w:val="ru-RU"/>
        </w:rPr>
        <w:t>-, -</w:t>
      </w:r>
      <w:r w:rsidRPr="0069508B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69508B">
        <w:rPr>
          <w:rFonts w:ascii="Times New Roman" w:hAnsi="Times New Roman"/>
          <w:color w:val="000000"/>
          <w:sz w:val="28"/>
          <w:lang w:val="ru-RU"/>
        </w:rPr>
        <w:t>- – -</w:t>
      </w:r>
      <w:r w:rsidRPr="0069508B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69508B">
        <w:rPr>
          <w:rFonts w:ascii="Times New Roman" w:hAnsi="Times New Roman"/>
          <w:color w:val="000000"/>
          <w:sz w:val="28"/>
          <w:lang w:val="ru-RU"/>
        </w:rPr>
        <w:t>-, -</w:t>
      </w:r>
      <w:r w:rsidRPr="0069508B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69508B">
        <w:rPr>
          <w:rFonts w:ascii="Times New Roman" w:hAnsi="Times New Roman"/>
          <w:color w:val="000000"/>
          <w:sz w:val="28"/>
          <w:lang w:val="ru-RU"/>
        </w:rPr>
        <w:t>- – -</w:t>
      </w:r>
      <w:r w:rsidRPr="0069508B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69508B">
        <w:rPr>
          <w:rFonts w:ascii="Times New Roman" w:hAnsi="Times New Roman"/>
          <w:color w:val="000000"/>
          <w:sz w:val="28"/>
          <w:lang w:val="ru-RU"/>
        </w:rPr>
        <w:t>-, -</w:t>
      </w:r>
      <w:r w:rsidRPr="0069508B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69508B">
        <w:rPr>
          <w:rFonts w:ascii="Times New Roman" w:hAnsi="Times New Roman"/>
          <w:color w:val="000000"/>
          <w:sz w:val="28"/>
          <w:lang w:val="ru-RU"/>
        </w:rPr>
        <w:t>- – -</w:t>
      </w:r>
      <w:r w:rsidRPr="0069508B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69508B">
        <w:rPr>
          <w:rFonts w:ascii="Times New Roman" w:hAnsi="Times New Roman"/>
          <w:color w:val="000000"/>
          <w:sz w:val="28"/>
          <w:lang w:val="ru-RU"/>
        </w:rPr>
        <w:t>-, -</w:t>
      </w:r>
      <w:r w:rsidRPr="0069508B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69508B">
        <w:rPr>
          <w:rFonts w:ascii="Times New Roman" w:hAnsi="Times New Roman"/>
          <w:color w:val="000000"/>
          <w:sz w:val="28"/>
          <w:lang w:val="ru-RU"/>
        </w:rPr>
        <w:t>- – -</w:t>
      </w:r>
      <w:r w:rsidRPr="0069508B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69508B">
        <w:rPr>
          <w:rFonts w:ascii="Times New Roman" w:hAnsi="Times New Roman"/>
          <w:color w:val="000000"/>
          <w:sz w:val="28"/>
          <w:lang w:val="ru-RU"/>
        </w:rPr>
        <w:t>-, -</w:t>
      </w:r>
      <w:r w:rsidRPr="0069508B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69508B">
        <w:rPr>
          <w:rFonts w:ascii="Times New Roman" w:hAnsi="Times New Roman"/>
          <w:color w:val="000000"/>
          <w:sz w:val="28"/>
          <w:lang w:val="ru-RU"/>
        </w:rPr>
        <w:t>- – -</w:t>
      </w:r>
      <w:r w:rsidRPr="0069508B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69508B">
        <w:rPr>
          <w:rFonts w:ascii="Times New Roman" w:hAnsi="Times New Roman"/>
          <w:color w:val="000000"/>
          <w:sz w:val="28"/>
          <w:lang w:val="ru-RU"/>
        </w:rPr>
        <w:t>-, -</w:t>
      </w:r>
      <w:r w:rsidRPr="0069508B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69508B">
        <w:rPr>
          <w:rFonts w:ascii="Times New Roman" w:hAnsi="Times New Roman"/>
          <w:color w:val="000000"/>
          <w:sz w:val="28"/>
          <w:lang w:val="ru-RU"/>
        </w:rPr>
        <w:t>- – -</w:t>
      </w:r>
      <w:r w:rsidRPr="0069508B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69508B">
        <w:rPr>
          <w:rFonts w:ascii="Times New Roman" w:hAnsi="Times New Roman"/>
          <w:color w:val="000000"/>
          <w:sz w:val="28"/>
          <w:lang w:val="ru-RU"/>
        </w:rPr>
        <w:t>-, -</w:t>
      </w:r>
      <w:r w:rsidRPr="0069508B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69508B">
        <w:rPr>
          <w:rFonts w:ascii="Times New Roman" w:hAnsi="Times New Roman"/>
          <w:color w:val="000000"/>
          <w:sz w:val="28"/>
          <w:lang w:val="ru-RU"/>
        </w:rPr>
        <w:t>- – -</w:t>
      </w:r>
      <w:r w:rsidRPr="0069508B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69508B">
        <w:rPr>
          <w:rFonts w:ascii="Times New Roman" w:hAnsi="Times New Roman"/>
          <w:color w:val="000000"/>
          <w:sz w:val="28"/>
          <w:lang w:val="ru-RU"/>
        </w:rPr>
        <w:t>-.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69508B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69508B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69508B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69508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9508B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69508B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69508B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69508B">
        <w:rPr>
          <w:rFonts w:ascii="Times New Roman" w:hAnsi="Times New Roman"/>
          <w:color w:val="000000"/>
          <w:sz w:val="28"/>
          <w:lang w:val="ru-RU"/>
        </w:rPr>
        <w:t>- –</w:t>
      </w:r>
      <w:r w:rsidRPr="0069508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69508B">
        <w:rPr>
          <w:rFonts w:ascii="Times New Roman" w:hAnsi="Times New Roman"/>
          <w:color w:val="000000"/>
          <w:sz w:val="28"/>
          <w:lang w:val="ru-RU"/>
        </w:rPr>
        <w:t>-</w:t>
      </w:r>
      <w:r w:rsidRPr="0069508B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69508B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69508B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69508B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69508B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69508B">
        <w:rPr>
          <w:rFonts w:ascii="Times New Roman" w:hAnsi="Times New Roman"/>
          <w:color w:val="000000"/>
          <w:sz w:val="28"/>
          <w:lang w:val="ru-RU"/>
        </w:rPr>
        <w:t>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Правописание гласной пер</w:t>
      </w:r>
      <w:r w:rsidRPr="0069508B">
        <w:rPr>
          <w:rFonts w:ascii="Times New Roman" w:hAnsi="Times New Roman"/>
          <w:color w:val="000000"/>
          <w:sz w:val="28"/>
          <w:lang w:val="ru-RU"/>
        </w:rPr>
        <w:t xml:space="preserve">ед суффиксом </w:t>
      </w:r>
      <w:r w:rsidRPr="0069508B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69508B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69508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9508B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EC2DFD" w:rsidRPr="0069508B" w:rsidRDefault="00EC2DFD">
      <w:pPr>
        <w:spacing w:after="0" w:line="264" w:lineRule="auto"/>
        <w:ind w:left="120"/>
        <w:jc w:val="both"/>
        <w:rPr>
          <w:lang w:val="ru-RU"/>
        </w:rPr>
      </w:pPr>
    </w:p>
    <w:p w:rsidR="00EC2DFD" w:rsidRPr="0069508B" w:rsidRDefault="00F027C6">
      <w:pPr>
        <w:spacing w:after="0" w:line="264" w:lineRule="auto"/>
        <w:ind w:left="120"/>
        <w:jc w:val="both"/>
        <w:rPr>
          <w:lang w:val="ru-RU"/>
        </w:rPr>
      </w:pPr>
      <w:r w:rsidRPr="0069508B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 xml:space="preserve">Синтаксис как раздел грамматики. Словосочетание и предложение </w:t>
      </w:r>
      <w:r w:rsidRPr="0069508B">
        <w:rPr>
          <w:rFonts w:ascii="Times New Roman" w:hAnsi="Times New Roman"/>
          <w:color w:val="000000"/>
          <w:sz w:val="28"/>
          <w:lang w:val="ru-RU"/>
        </w:rPr>
        <w:t>как единицы синтаксиса.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 xml:space="preserve">Предложение и его </w:t>
      </w:r>
      <w:r w:rsidRPr="0069508B">
        <w:rPr>
          <w:rFonts w:ascii="Times New Roman" w:hAnsi="Times New Roman"/>
          <w:color w:val="000000"/>
          <w:sz w:val="28"/>
          <w:lang w:val="ru-RU"/>
        </w:rPr>
        <w:t>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</w:t>
      </w:r>
      <w:r w:rsidRPr="0069508B">
        <w:rPr>
          <w:rFonts w:ascii="Times New Roman" w:hAnsi="Times New Roman"/>
          <w:color w:val="000000"/>
          <w:sz w:val="28"/>
          <w:lang w:val="ru-RU"/>
        </w:rPr>
        <w:t>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</w:t>
      </w:r>
      <w:r w:rsidRPr="0069508B">
        <w:rPr>
          <w:rFonts w:ascii="Times New Roman" w:hAnsi="Times New Roman"/>
          <w:color w:val="000000"/>
          <w:sz w:val="28"/>
          <w:lang w:val="ru-RU"/>
        </w:rPr>
        <w:t>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</w:t>
      </w:r>
      <w:r w:rsidRPr="0069508B">
        <w:rPr>
          <w:rFonts w:ascii="Times New Roman" w:hAnsi="Times New Roman"/>
          <w:color w:val="000000"/>
          <w:sz w:val="28"/>
          <w:lang w:val="ru-RU"/>
        </w:rPr>
        <w:t>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</w:t>
      </w:r>
      <w:r w:rsidRPr="0069508B">
        <w:rPr>
          <w:rFonts w:ascii="Times New Roman" w:hAnsi="Times New Roman"/>
          <w:color w:val="000000"/>
          <w:sz w:val="28"/>
          <w:lang w:val="ru-RU"/>
        </w:rPr>
        <w:t>иды обстоятельств по значению (времени, места, образа действия, цели, причины, меры и степени, условия, уступки).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Простое осложнённое предложение. Однородные члены предложения, их роль в речи. Особенности интонации предложений с однородными членами. Предло</w:t>
      </w:r>
      <w:r w:rsidRPr="0069508B">
        <w:rPr>
          <w:rFonts w:ascii="Times New Roman" w:hAnsi="Times New Roman"/>
          <w:color w:val="000000"/>
          <w:sz w:val="28"/>
          <w:lang w:val="ru-RU"/>
        </w:rPr>
        <w:t xml:space="preserve">жения с однородными членами (без союзов, с одиночным союзом </w:t>
      </w:r>
      <w:r w:rsidRPr="0069508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9508B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69508B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69508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9508B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69508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9508B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69508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9508B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69508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9508B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69508B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69508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9508B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69508B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69508B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69508B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69508B"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 xml:space="preserve">Предложения с обращением, особенности интонации. Обращение и средства </w:t>
      </w:r>
      <w:r w:rsidRPr="0069508B">
        <w:rPr>
          <w:rFonts w:ascii="Times New Roman" w:hAnsi="Times New Roman"/>
          <w:color w:val="000000"/>
          <w:sz w:val="28"/>
          <w:lang w:val="ru-RU"/>
        </w:rPr>
        <w:t>его выражения.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69508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9508B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69508B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69508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9508B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69508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9508B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69508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9508B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69508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9508B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69508B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69508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9508B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69508B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69508B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69508B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69508B">
        <w:rPr>
          <w:rFonts w:ascii="Times New Roman" w:hAnsi="Times New Roman"/>
          <w:color w:val="000000"/>
          <w:sz w:val="28"/>
          <w:lang w:val="ru-RU"/>
        </w:rPr>
        <w:t>).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Пунктуационное оформление сложных предложений, состоящих из ч</w:t>
      </w:r>
      <w:r w:rsidRPr="0069508B">
        <w:rPr>
          <w:rFonts w:ascii="Times New Roman" w:hAnsi="Times New Roman"/>
          <w:color w:val="000000"/>
          <w:sz w:val="28"/>
          <w:lang w:val="ru-RU"/>
        </w:rPr>
        <w:t xml:space="preserve">астей, связанных бессоюзной связью и союзами </w:t>
      </w:r>
      <w:r w:rsidRPr="0069508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9508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9508B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69508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9508B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69508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9508B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69508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9508B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69508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9508B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69508B">
        <w:rPr>
          <w:rFonts w:ascii="Times New Roman" w:hAnsi="Times New Roman"/>
          <w:color w:val="000000"/>
          <w:sz w:val="28"/>
          <w:lang w:val="ru-RU"/>
        </w:rPr>
        <w:t>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Пунктуационны</w:t>
      </w:r>
      <w:r w:rsidRPr="0069508B">
        <w:rPr>
          <w:rFonts w:ascii="Times New Roman" w:hAnsi="Times New Roman"/>
          <w:color w:val="000000"/>
          <w:sz w:val="28"/>
          <w:lang w:val="ru-RU"/>
        </w:rPr>
        <w:t>й анализ предложения (в рамках изученного).</w:t>
      </w:r>
    </w:p>
    <w:p w:rsidR="00EC2DFD" w:rsidRPr="0069508B" w:rsidRDefault="00EC2DFD">
      <w:pPr>
        <w:spacing w:after="0" w:line="264" w:lineRule="auto"/>
        <w:ind w:left="120"/>
        <w:jc w:val="both"/>
        <w:rPr>
          <w:lang w:val="ru-RU"/>
        </w:rPr>
      </w:pPr>
    </w:p>
    <w:p w:rsidR="00EC2DFD" w:rsidRPr="0069508B" w:rsidRDefault="00F027C6">
      <w:pPr>
        <w:spacing w:after="0" w:line="264" w:lineRule="auto"/>
        <w:ind w:left="120"/>
        <w:jc w:val="both"/>
        <w:rPr>
          <w:lang w:val="ru-RU"/>
        </w:rPr>
      </w:pPr>
      <w:r w:rsidRPr="0069508B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EC2DFD" w:rsidRPr="0069508B" w:rsidRDefault="00EC2DFD">
      <w:pPr>
        <w:spacing w:after="0" w:line="264" w:lineRule="auto"/>
        <w:ind w:left="120"/>
        <w:jc w:val="both"/>
        <w:rPr>
          <w:lang w:val="ru-RU"/>
        </w:rPr>
      </w:pPr>
    </w:p>
    <w:p w:rsidR="00EC2DFD" w:rsidRPr="0069508B" w:rsidRDefault="00F027C6">
      <w:pPr>
        <w:spacing w:after="0" w:line="264" w:lineRule="auto"/>
        <w:ind w:left="120"/>
        <w:jc w:val="both"/>
        <w:rPr>
          <w:lang w:val="ru-RU"/>
        </w:rPr>
      </w:pPr>
      <w:r w:rsidRPr="0069508B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:rsidR="00EC2DFD" w:rsidRPr="0069508B" w:rsidRDefault="00EC2DFD">
      <w:pPr>
        <w:spacing w:after="0" w:line="264" w:lineRule="auto"/>
        <w:ind w:left="120"/>
        <w:jc w:val="both"/>
        <w:rPr>
          <w:lang w:val="ru-RU"/>
        </w:rPr>
      </w:pPr>
    </w:p>
    <w:p w:rsidR="00EC2DFD" w:rsidRPr="0069508B" w:rsidRDefault="00F027C6">
      <w:pPr>
        <w:spacing w:after="0" w:line="264" w:lineRule="auto"/>
        <w:ind w:left="120"/>
        <w:jc w:val="both"/>
        <w:rPr>
          <w:lang w:val="ru-RU"/>
        </w:rPr>
      </w:pPr>
      <w:r w:rsidRPr="0069508B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lastRenderedPageBreak/>
        <w:t>Монолог-описание, монолог-повествование, монол</w:t>
      </w:r>
      <w:r w:rsidRPr="0069508B">
        <w:rPr>
          <w:rFonts w:ascii="Times New Roman" w:hAnsi="Times New Roman"/>
          <w:color w:val="000000"/>
          <w:sz w:val="28"/>
          <w:lang w:val="ru-RU"/>
        </w:rPr>
        <w:t>ог-рассуждение; сообщение на лингвистическую тему.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EC2DFD" w:rsidRPr="0069508B" w:rsidRDefault="00EC2DFD">
      <w:pPr>
        <w:spacing w:after="0" w:line="264" w:lineRule="auto"/>
        <w:ind w:left="120"/>
        <w:jc w:val="both"/>
        <w:rPr>
          <w:lang w:val="ru-RU"/>
        </w:rPr>
      </w:pPr>
    </w:p>
    <w:p w:rsidR="00EC2DFD" w:rsidRPr="0069508B" w:rsidRDefault="00F027C6">
      <w:pPr>
        <w:spacing w:after="0" w:line="264" w:lineRule="auto"/>
        <w:ind w:left="120"/>
        <w:jc w:val="both"/>
        <w:rPr>
          <w:lang w:val="ru-RU"/>
        </w:rPr>
      </w:pPr>
      <w:r w:rsidRPr="0069508B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 xml:space="preserve">Смысловой анализ текста: его композиционных особенностей, микротем и абзацев, способов и средств связи предложений в тексте; использование </w:t>
      </w:r>
      <w:r w:rsidRPr="0069508B">
        <w:rPr>
          <w:rFonts w:ascii="Times New Roman" w:hAnsi="Times New Roman"/>
          <w:color w:val="000000"/>
          <w:sz w:val="28"/>
          <w:lang w:val="ru-RU"/>
        </w:rPr>
        <w:t>языковых средств выразительности (в рамках изученного).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информация текста; пересказ текста.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EC2DFD" w:rsidRPr="0069508B" w:rsidRDefault="00F027C6">
      <w:pPr>
        <w:spacing w:after="0" w:line="264" w:lineRule="auto"/>
        <w:ind w:left="120"/>
        <w:jc w:val="both"/>
        <w:rPr>
          <w:lang w:val="ru-RU"/>
        </w:rPr>
      </w:pPr>
      <w:r w:rsidRPr="0069508B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:rsidR="00EC2DFD" w:rsidRPr="0069508B" w:rsidRDefault="00EC2DFD">
      <w:pPr>
        <w:spacing w:after="0" w:line="264" w:lineRule="auto"/>
        <w:ind w:left="120"/>
        <w:jc w:val="both"/>
        <w:rPr>
          <w:lang w:val="ru-RU"/>
        </w:rPr>
      </w:pPr>
    </w:p>
    <w:p w:rsidR="00EC2DFD" w:rsidRPr="0069508B" w:rsidRDefault="00F027C6">
      <w:pPr>
        <w:spacing w:after="0" w:line="264" w:lineRule="auto"/>
        <w:ind w:left="120"/>
        <w:jc w:val="both"/>
        <w:rPr>
          <w:lang w:val="ru-RU"/>
        </w:rPr>
      </w:pPr>
      <w:r w:rsidRPr="0069508B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EC2DFD" w:rsidRPr="0069508B" w:rsidRDefault="00EC2DFD">
      <w:pPr>
        <w:spacing w:after="0" w:line="264" w:lineRule="auto"/>
        <w:ind w:left="120"/>
        <w:jc w:val="both"/>
        <w:rPr>
          <w:lang w:val="ru-RU"/>
        </w:rPr>
      </w:pPr>
    </w:p>
    <w:p w:rsidR="00EC2DFD" w:rsidRPr="0069508B" w:rsidRDefault="00F027C6">
      <w:pPr>
        <w:spacing w:after="0" w:line="264" w:lineRule="auto"/>
        <w:ind w:left="120"/>
        <w:jc w:val="both"/>
        <w:rPr>
          <w:lang w:val="ru-RU"/>
        </w:rPr>
      </w:pPr>
      <w:r w:rsidRPr="0069508B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Лексика русского язык</w:t>
      </w:r>
      <w:r w:rsidRPr="0069508B">
        <w:rPr>
          <w:rFonts w:ascii="Times New Roman" w:hAnsi="Times New Roman"/>
          <w:color w:val="000000"/>
          <w:sz w:val="28"/>
          <w:lang w:val="ru-RU"/>
        </w:rPr>
        <w:t>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Лексический а</w:t>
      </w:r>
      <w:r w:rsidRPr="0069508B">
        <w:rPr>
          <w:rFonts w:ascii="Times New Roman" w:hAnsi="Times New Roman"/>
          <w:color w:val="000000"/>
          <w:sz w:val="28"/>
          <w:lang w:val="ru-RU"/>
        </w:rPr>
        <w:t>нализ слов.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lastRenderedPageBreak/>
        <w:t>Лексические словари.</w:t>
      </w:r>
    </w:p>
    <w:p w:rsidR="00EC2DFD" w:rsidRPr="0069508B" w:rsidRDefault="00EC2DFD">
      <w:pPr>
        <w:spacing w:after="0" w:line="264" w:lineRule="auto"/>
        <w:ind w:left="120"/>
        <w:jc w:val="both"/>
        <w:rPr>
          <w:lang w:val="ru-RU"/>
        </w:rPr>
      </w:pPr>
    </w:p>
    <w:p w:rsidR="00EC2DFD" w:rsidRPr="0069508B" w:rsidRDefault="00F027C6">
      <w:pPr>
        <w:spacing w:after="0" w:line="264" w:lineRule="auto"/>
        <w:ind w:left="120"/>
        <w:jc w:val="both"/>
        <w:rPr>
          <w:lang w:val="ru-RU"/>
        </w:rPr>
      </w:pPr>
      <w:r w:rsidRPr="0069508B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 xml:space="preserve">Основные способы образования слов в русском языке (приставочный, суффиксальный, приставочно-суффиксальный, бессуффиксный, </w:t>
      </w:r>
      <w:r w:rsidRPr="0069508B">
        <w:rPr>
          <w:rFonts w:ascii="Times New Roman" w:hAnsi="Times New Roman"/>
          <w:color w:val="000000"/>
          <w:sz w:val="28"/>
          <w:lang w:val="ru-RU"/>
        </w:rPr>
        <w:t>сложение, переход из одной части речи в другую).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 w:rsidRPr="0069508B">
        <w:rPr>
          <w:rFonts w:ascii="Times New Roman" w:hAnsi="Times New Roman"/>
          <w:b/>
          <w:color w:val="000000"/>
          <w:sz w:val="28"/>
          <w:lang w:val="ru-RU"/>
        </w:rPr>
        <w:t>кас</w:t>
      </w:r>
      <w:r w:rsidRPr="0069508B">
        <w:rPr>
          <w:rFonts w:ascii="Times New Roman" w:hAnsi="Times New Roman"/>
          <w:color w:val="000000"/>
          <w:sz w:val="28"/>
          <w:lang w:val="ru-RU"/>
        </w:rPr>
        <w:t>- – -</w:t>
      </w:r>
      <w:r w:rsidRPr="0069508B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69508B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69508B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69508B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69508B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69508B">
        <w:rPr>
          <w:rFonts w:ascii="Times New Roman" w:hAnsi="Times New Roman"/>
          <w:color w:val="000000"/>
          <w:sz w:val="28"/>
          <w:lang w:val="ru-RU"/>
        </w:rPr>
        <w:t>, гласных в при</w:t>
      </w:r>
      <w:r w:rsidRPr="0069508B">
        <w:rPr>
          <w:rFonts w:ascii="Times New Roman" w:hAnsi="Times New Roman"/>
          <w:color w:val="000000"/>
          <w:sz w:val="28"/>
          <w:lang w:val="ru-RU"/>
        </w:rPr>
        <w:t xml:space="preserve">ставках </w:t>
      </w:r>
      <w:r w:rsidRPr="0069508B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69508B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69508B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69508B">
        <w:rPr>
          <w:rFonts w:ascii="Times New Roman" w:hAnsi="Times New Roman"/>
          <w:color w:val="000000"/>
          <w:sz w:val="28"/>
          <w:lang w:val="ru-RU"/>
        </w:rPr>
        <w:t>-.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:rsidR="00EC2DFD" w:rsidRPr="0069508B" w:rsidRDefault="00EC2DFD">
      <w:pPr>
        <w:spacing w:after="0" w:line="264" w:lineRule="auto"/>
        <w:ind w:left="120"/>
        <w:jc w:val="both"/>
        <w:rPr>
          <w:lang w:val="ru-RU"/>
        </w:rPr>
      </w:pPr>
    </w:p>
    <w:p w:rsidR="00EC2DFD" w:rsidRPr="0069508B" w:rsidRDefault="00F027C6">
      <w:pPr>
        <w:spacing w:after="0" w:line="264" w:lineRule="auto"/>
        <w:ind w:left="120"/>
        <w:jc w:val="both"/>
        <w:rPr>
          <w:lang w:val="ru-RU"/>
        </w:rPr>
      </w:pPr>
      <w:r w:rsidRPr="0069508B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EC2DFD" w:rsidRPr="0069508B" w:rsidRDefault="00F027C6">
      <w:pPr>
        <w:spacing w:after="0" w:line="264" w:lineRule="auto"/>
        <w:ind w:left="120"/>
        <w:jc w:val="both"/>
        <w:rPr>
          <w:lang w:val="ru-RU"/>
        </w:rPr>
      </w:pPr>
      <w:r w:rsidRPr="0069508B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Нормы</w:t>
      </w:r>
      <w:r w:rsidRPr="0069508B">
        <w:rPr>
          <w:rFonts w:ascii="Times New Roman" w:hAnsi="Times New Roman"/>
          <w:color w:val="000000"/>
          <w:sz w:val="28"/>
          <w:lang w:val="ru-RU"/>
        </w:rPr>
        <w:t xml:space="preserve"> словоизменения имён существительных.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69508B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69508B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69508B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69508B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EC2DFD" w:rsidRPr="0069508B" w:rsidRDefault="00EC2DFD">
      <w:pPr>
        <w:spacing w:after="0" w:line="264" w:lineRule="auto"/>
        <w:ind w:left="120"/>
        <w:jc w:val="both"/>
        <w:rPr>
          <w:lang w:val="ru-RU"/>
        </w:rPr>
      </w:pPr>
    </w:p>
    <w:p w:rsidR="00EC2DFD" w:rsidRPr="0069508B" w:rsidRDefault="00F027C6">
      <w:pPr>
        <w:spacing w:after="0" w:line="264" w:lineRule="auto"/>
        <w:ind w:left="120"/>
        <w:jc w:val="both"/>
        <w:rPr>
          <w:lang w:val="ru-RU"/>
        </w:rPr>
      </w:pPr>
      <w:r w:rsidRPr="0069508B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Качественные, относите</w:t>
      </w:r>
      <w:r w:rsidRPr="0069508B">
        <w:rPr>
          <w:rFonts w:ascii="Times New Roman" w:hAnsi="Times New Roman"/>
          <w:color w:val="000000"/>
          <w:sz w:val="28"/>
          <w:lang w:val="ru-RU"/>
        </w:rPr>
        <w:t>льные и притяжательные имена прилагательные.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69508B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69508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9508B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69508B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69508B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69508B">
        <w:rPr>
          <w:rFonts w:ascii="Times New Roman" w:hAnsi="Times New Roman"/>
          <w:color w:val="000000"/>
          <w:sz w:val="28"/>
          <w:lang w:val="ru-RU"/>
        </w:rPr>
        <w:t>- и -</w:t>
      </w:r>
      <w:r w:rsidRPr="0069508B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69508B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:rsidR="00EC2DFD" w:rsidRPr="0069508B" w:rsidRDefault="00EC2DFD">
      <w:pPr>
        <w:spacing w:after="0" w:line="264" w:lineRule="auto"/>
        <w:ind w:left="120"/>
        <w:jc w:val="both"/>
        <w:rPr>
          <w:lang w:val="ru-RU"/>
        </w:rPr>
      </w:pPr>
    </w:p>
    <w:p w:rsidR="00EC2DFD" w:rsidRPr="0069508B" w:rsidRDefault="00F027C6">
      <w:pPr>
        <w:spacing w:after="0" w:line="264" w:lineRule="auto"/>
        <w:ind w:left="120"/>
        <w:jc w:val="both"/>
        <w:rPr>
          <w:lang w:val="ru-RU"/>
        </w:rPr>
      </w:pPr>
      <w:r w:rsidRPr="0069508B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lastRenderedPageBreak/>
        <w:t>Общее грамматическое значен</w:t>
      </w:r>
      <w:r w:rsidRPr="0069508B">
        <w:rPr>
          <w:rFonts w:ascii="Times New Roman" w:hAnsi="Times New Roman"/>
          <w:color w:val="000000"/>
          <w:sz w:val="28"/>
          <w:lang w:val="ru-RU"/>
        </w:rPr>
        <w:t>ие имени числительного. Синтаксические функции имён числительных.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 xml:space="preserve">Разряды имён числительных по строению: простые, сложные, составные </w:t>
      </w:r>
      <w:r w:rsidRPr="0069508B">
        <w:rPr>
          <w:rFonts w:ascii="Times New Roman" w:hAnsi="Times New Roman"/>
          <w:color w:val="000000"/>
          <w:sz w:val="28"/>
          <w:lang w:val="ru-RU"/>
        </w:rPr>
        <w:t>числительные.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Пра</w:t>
      </w:r>
      <w:r w:rsidRPr="0069508B">
        <w:rPr>
          <w:rFonts w:ascii="Times New Roman" w:hAnsi="Times New Roman"/>
          <w:color w:val="000000"/>
          <w:sz w:val="28"/>
          <w:lang w:val="ru-RU"/>
        </w:rPr>
        <w:t xml:space="preserve">вила правописания имён числительных: написание </w:t>
      </w:r>
      <w:r w:rsidRPr="0069508B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69508B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</w:t>
      </w:r>
      <w:r w:rsidRPr="0069508B">
        <w:rPr>
          <w:rFonts w:ascii="Times New Roman" w:hAnsi="Times New Roman"/>
          <w:color w:val="000000"/>
          <w:sz w:val="28"/>
          <w:lang w:val="ru-RU"/>
        </w:rPr>
        <w:t>нного).</w:t>
      </w:r>
    </w:p>
    <w:p w:rsidR="00EC2DFD" w:rsidRPr="0069508B" w:rsidRDefault="00EC2DFD">
      <w:pPr>
        <w:spacing w:after="0" w:line="264" w:lineRule="auto"/>
        <w:ind w:left="120"/>
        <w:jc w:val="both"/>
        <w:rPr>
          <w:lang w:val="ru-RU"/>
        </w:rPr>
      </w:pPr>
    </w:p>
    <w:p w:rsidR="00EC2DFD" w:rsidRPr="0069508B" w:rsidRDefault="00F027C6">
      <w:pPr>
        <w:spacing w:after="0" w:line="264" w:lineRule="auto"/>
        <w:ind w:left="120"/>
        <w:jc w:val="both"/>
        <w:rPr>
          <w:lang w:val="ru-RU"/>
        </w:rPr>
      </w:pPr>
      <w:r w:rsidRPr="0069508B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Склоне</w:t>
      </w:r>
      <w:r w:rsidRPr="0069508B">
        <w:rPr>
          <w:rFonts w:ascii="Times New Roman" w:hAnsi="Times New Roman"/>
          <w:color w:val="000000"/>
          <w:sz w:val="28"/>
          <w:lang w:val="ru-RU"/>
        </w:rPr>
        <w:t>ние местоимений.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</w:t>
      </w:r>
      <w:r w:rsidRPr="0069508B">
        <w:rPr>
          <w:rFonts w:ascii="Times New Roman" w:hAnsi="Times New Roman"/>
          <w:color w:val="000000"/>
          <w:sz w:val="28"/>
          <w:lang w:val="ru-RU"/>
        </w:rPr>
        <w:t>ние двусмысленности, неточности); притяжательные и указательные местоимения как средства связи предложений в тексте.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местоимений с </w:t>
      </w:r>
      <w:r w:rsidRPr="0069508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9508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9508B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69508B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Орфографический</w:t>
      </w:r>
      <w:r w:rsidRPr="0069508B">
        <w:rPr>
          <w:rFonts w:ascii="Times New Roman" w:hAnsi="Times New Roman"/>
          <w:color w:val="000000"/>
          <w:sz w:val="28"/>
          <w:lang w:val="ru-RU"/>
        </w:rPr>
        <w:t xml:space="preserve"> анализ местоимений (в рамках изученного).</w:t>
      </w:r>
    </w:p>
    <w:p w:rsidR="00EC2DFD" w:rsidRPr="0069508B" w:rsidRDefault="00EC2DFD">
      <w:pPr>
        <w:spacing w:after="0" w:line="264" w:lineRule="auto"/>
        <w:ind w:left="120"/>
        <w:jc w:val="both"/>
        <w:rPr>
          <w:lang w:val="ru-RU"/>
        </w:rPr>
      </w:pPr>
    </w:p>
    <w:p w:rsidR="00EC2DFD" w:rsidRPr="0069508B" w:rsidRDefault="00F027C6">
      <w:pPr>
        <w:spacing w:after="0" w:line="264" w:lineRule="auto"/>
        <w:ind w:left="120"/>
        <w:jc w:val="both"/>
        <w:rPr>
          <w:lang w:val="ru-RU"/>
        </w:rPr>
      </w:pPr>
      <w:r w:rsidRPr="0069508B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lastRenderedPageBreak/>
        <w:t>Изъявительное, условное и повелительное наклонения глагола.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Нормы ударения</w:t>
      </w:r>
      <w:r w:rsidRPr="0069508B">
        <w:rPr>
          <w:rFonts w:ascii="Times New Roman" w:hAnsi="Times New Roman"/>
          <w:color w:val="000000"/>
          <w:sz w:val="28"/>
          <w:lang w:val="ru-RU"/>
        </w:rPr>
        <w:t xml:space="preserve"> в глагольных формах (в рамках изученного).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Видо-временная соотнесённость глагольных форм в тексте.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69508B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69508B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Орфо</w:t>
      </w:r>
      <w:r w:rsidRPr="0069508B">
        <w:rPr>
          <w:rFonts w:ascii="Times New Roman" w:hAnsi="Times New Roman"/>
          <w:color w:val="000000"/>
          <w:sz w:val="28"/>
          <w:lang w:val="ru-RU"/>
        </w:rPr>
        <w:t>графический анализ глаголов (в рамках изученного).</w:t>
      </w:r>
    </w:p>
    <w:p w:rsidR="00EC2DFD" w:rsidRPr="0069508B" w:rsidRDefault="00EC2DFD">
      <w:pPr>
        <w:spacing w:after="0" w:line="264" w:lineRule="auto"/>
        <w:ind w:left="120"/>
        <w:jc w:val="both"/>
        <w:rPr>
          <w:lang w:val="ru-RU"/>
        </w:rPr>
      </w:pPr>
    </w:p>
    <w:p w:rsidR="00EC2DFD" w:rsidRPr="0069508B" w:rsidRDefault="00F027C6">
      <w:pPr>
        <w:spacing w:after="0" w:line="264" w:lineRule="auto"/>
        <w:ind w:left="120"/>
        <w:jc w:val="both"/>
        <w:rPr>
          <w:lang w:val="ru-RU"/>
        </w:rPr>
      </w:pPr>
      <w:r w:rsidRPr="0069508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EC2DFD" w:rsidRPr="0069508B" w:rsidRDefault="00EC2DFD">
      <w:pPr>
        <w:spacing w:after="0" w:line="264" w:lineRule="auto"/>
        <w:ind w:left="120"/>
        <w:jc w:val="both"/>
        <w:rPr>
          <w:lang w:val="ru-RU"/>
        </w:rPr>
      </w:pPr>
    </w:p>
    <w:p w:rsidR="00EC2DFD" w:rsidRPr="0069508B" w:rsidRDefault="00F027C6">
      <w:pPr>
        <w:spacing w:after="0" w:line="264" w:lineRule="auto"/>
        <w:ind w:left="120"/>
        <w:jc w:val="both"/>
        <w:rPr>
          <w:lang w:val="ru-RU"/>
        </w:rPr>
      </w:pPr>
      <w:r w:rsidRPr="0069508B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языка, культуры и истории народа.</w:t>
      </w:r>
    </w:p>
    <w:p w:rsidR="00EC2DFD" w:rsidRPr="0069508B" w:rsidRDefault="00EC2DFD">
      <w:pPr>
        <w:spacing w:after="0" w:line="264" w:lineRule="auto"/>
        <w:ind w:left="120"/>
        <w:jc w:val="both"/>
        <w:rPr>
          <w:lang w:val="ru-RU"/>
        </w:rPr>
      </w:pPr>
    </w:p>
    <w:p w:rsidR="00EC2DFD" w:rsidRPr="0069508B" w:rsidRDefault="00F027C6">
      <w:pPr>
        <w:spacing w:after="0" w:line="264" w:lineRule="auto"/>
        <w:ind w:left="120"/>
        <w:jc w:val="both"/>
        <w:rPr>
          <w:lang w:val="ru-RU"/>
        </w:rPr>
      </w:pPr>
      <w:r w:rsidRPr="0069508B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Виды диало</w:t>
      </w:r>
      <w:r w:rsidRPr="0069508B">
        <w:rPr>
          <w:rFonts w:ascii="Times New Roman" w:hAnsi="Times New Roman"/>
          <w:color w:val="000000"/>
          <w:sz w:val="28"/>
          <w:lang w:val="ru-RU"/>
        </w:rPr>
        <w:t>га: побуждение к действию, обмен мнениями, запрос информации, сообщение информации.</w:t>
      </w:r>
    </w:p>
    <w:p w:rsidR="00EC2DFD" w:rsidRPr="0069508B" w:rsidRDefault="00EC2DFD">
      <w:pPr>
        <w:spacing w:after="0" w:line="264" w:lineRule="auto"/>
        <w:ind w:left="120"/>
        <w:jc w:val="both"/>
        <w:rPr>
          <w:lang w:val="ru-RU"/>
        </w:rPr>
      </w:pPr>
    </w:p>
    <w:p w:rsidR="00EC2DFD" w:rsidRPr="0069508B" w:rsidRDefault="00F027C6">
      <w:pPr>
        <w:spacing w:after="0" w:line="264" w:lineRule="auto"/>
        <w:ind w:left="120"/>
        <w:jc w:val="both"/>
        <w:rPr>
          <w:lang w:val="ru-RU"/>
        </w:rPr>
      </w:pPr>
      <w:r w:rsidRPr="0069508B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</w:t>
      </w:r>
      <w:r w:rsidRPr="0069508B">
        <w:rPr>
          <w:rFonts w:ascii="Times New Roman" w:hAnsi="Times New Roman"/>
          <w:color w:val="000000"/>
          <w:sz w:val="28"/>
          <w:lang w:val="ru-RU"/>
        </w:rPr>
        <w:t>вной, вопросный, тезисный); главная и второстепенная информация текста.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</w:t>
      </w:r>
      <w:r w:rsidRPr="0069508B">
        <w:rPr>
          <w:rFonts w:ascii="Times New Roman" w:hAnsi="Times New Roman"/>
          <w:color w:val="000000"/>
          <w:sz w:val="28"/>
          <w:lang w:val="ru-RU"/>
        </w:rPr>
        <w:t>тельности (в рамках изученного).</w:t>
      </w:r>
    </w:p>
    <w:p w:rsidR="00EC2DFD" w:rsidRPr="0069508B" w:rsidRDefault="00F027C6">
      <w:pPr>
        <w:spacing w:after="0" w:line="264" w:lineRule="auto"/>
        <w:ind w:left="120"/>
        <w:jc w:val="both"/>
        <w:rPr>
          <w:lang w:val="ru-RU"/>
        </w:rPr>
      </w:pPr>
      <w:r w:rsidRPr="0069508B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lastRenderedPageBreak/>
        <w:t>Публицистический стил</w:t>
      </w:r>
      <w:r w:rsidRPr="0069508B">
        <w:rPr>
          <w:rFonts w:ascii="Times New Roman" w:hAnsi="Times New Roman"/>
          <w:color w:val="000000"/>
          <w:sz w:val="28"/>
          <w:lang w:val="ru-RU"/>
        </w:rPr>
        <w:t>ь. Сфера употребления, функции, языковые особенности.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</w:t>
      </w:r>
      <w:r w:rsidRPr="0069508B">
        <w:rPr>
          <w:rFonts w:ascii="Times New Roman" w:hAnsi="Times New Roman"/>
          <w:color w:val="000000"/>
          <w:sz w:val="28"/>
          <w:lang w:val="ru-RU"/>
        </w:rPr>
        <w:t>вые особенности. Инструкция.</w:t>
      </w:r>
    </w:p>
    <w:p w:rsidR="00EC2DFD" w:rsidRPr="0069508B" w:rsidRDefault="00EC2DFD">
      <w:pPr>
        <w:spacing w:after="0" w:line="264" w:lineRule="auto"/>
        <w:ind w:left="120"/>
        <w:jc w:val="both"/>
        <w:rPr>
          <w:lang w:val="ru-RU"/>
        </w:rPr>
      </w:pPr>
    </w:p>
    <w:p w:rsidR="00EC2DFD" w:rsidRPr="0069508B" w:rsidRDefault="00F027C6">
      <w:pPr>
        <w:spacing w:after="0" w:line="264" w:lineRule="auto"/>
        <w:ind w:left="120"/>
        <w:jc w:val="both"/>
        <w:rPr>
          <w:lang w:val="ru-RU"/>
        </w:rPr>
      </w:pPr>
      <w:r w:rsidRPr="0069508B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EC2DFD" w:rsidRPr="0069508B" w:rsidRDefault="00EC2DFD">
      <w:pPr>
        <w:spacing w:after="0" w:line="264" w:lineRule="auto"/>
        <w:ind w:left="120"/>
        <w:jc w:val="both"/>
        <w:rPr>
          <w:lang w:val="ru-RU"/>
        </w:rPr>
      </w:pPr>
    </w:p>
    <w:p w:rsidR="00EC2DFD" w:rsidRPr="0069508B" w:rsidRDefault="00F027C6">
      <w:pPr>
        <w:spacing w:after="0" w:line="264" w:lineRule="auto"/>
        <w:ind w:left="120"/>
        <w:jc w:val="both"/>
        <w:rPr>
          <w:lang w:val="ru-RU"/>
        </w:rPr>
      </w:pPr>
      <w:r w:rsidRPr="0069508B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EC2DFD" w:rsidRPr="0069508B" w:rsidRDefault="00EC2DFD">
      <w:pPr>
        <w:spacing w:after="0" w:line="264" w:lineRule="auto"/>
        <w:ind w:left="120"/>
        <w:jc w:val="both"/>
        <w:rPr>
          <w:lang w:val="ru-RU"/>
        </w:rPr>
      </w:pPr>
    </w:p>
    <w:p w:rsidR="00EC2DFD" w:rsidRPr="0069508B" w:rsidRDefault="00F027C6">
      <w:pPr>
        <w:spacing w:after="0" w:line="264" w:lineRule="auto"/>
        <w:ind w:left="120"/>
        <w:jc w:val="both"/>
        <w:rPr>
          <w:lang w:val="ru-RU"/>
        </w:rPr>
      </w:pPr>
      <w:r w:rsidRPr="0069508B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</w:t>
      </w:r>
      <w:r w:rsidRPr="0069508B">
        <w:rPr>
          <w:rFonts w:ascii="Times New Roman" w:hAnsi="Times New Roman"/>
          <w:color w:val="000000"/>
          <w:sz w:val="28"/>
          <w:lang w:val="ru-RU"/>
        </w:rPr>
        <w:t xml:space="preserve"> причастия, роль в речи.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</w:t>
      </w:r>
      <w:r w:rsidRPr="0069508B">
        <w:rPr>
          <w:rFonts w:ascii="Times New Roman" w:hAnsi="Times New Roman"/>
          <w:color w:val="000000"/>
          <w:sz w:val="28"/>
          <w:lang w:val="ru-RU"/>
        </w:rPr>
        <w:t>вописание падежных окончаний причастий. Созвучные причастия и имена прилагательные (</w:t>
      </w:r>
      <w:r w:rsidRPr="0069508B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69508B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69508B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69508B">
        <w:rPr>
          <w:rFonts w:ascii="Times New Roman" w:hAnsi="Times New Roman"/>
          <w:color w:val="000000"/>
          <w:sz w:val="28"/>
          <w:lang w:val="ru-RU"/>
        </w:rPr>
        <w:t xml:space="preserve"> и</w:t>
      </w:r>
      <w:r w:rsidRPr="0069508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9508B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69508B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69508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9508B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 xml:space="preserve">Синтаксический и пунктуационный анализ предложений с причастным оборотом (в рамках </w:t>
      </w:r>
      <w:r w:rsidRPr="0069508B">
        <w:rPr>
          <w:rFonts w:ascii="Times New Roman" w:hAnsi="Times New Roman"/>
          <w:color w:val="000000"/>
          <w:sz w:val="28"/>
          <w:lang w:val="ru-RU"/>
        </w:rPr>
        <w:t>изученного).</w:t>
      </w:r>
    </w:p>
    <w:p w:rsidR="00EC2DFD" w:rsidRPr="0069508B" w:rsidRDefault="00EC2DFD">
      <w:pPr>
        <w:spacing w:after="0" w:line="264" w:lineRule="auto"/>
        <w:ind w:left="120"/>
        <w:jc w:val="both"/>
        <w:rPr>
          <w:lang w:val="ru-RU"/>
        </w:rPr>
      </w:pPr>
    </w:p>
    <w:p w:rsidR="00EC2DFD" w:rsidRPr="0069508B" w:rsidRDefault="00F027C6">
      <w:pPr>
        <w:spacing w:after="0" w:line="264" w:lineRule="auto"/>
        <w:ind w:left="120"/>
        <w:jc w:val="both"/>
        <w:rPr>
          <w:lang w:val="ru-RU"/>
        </w:rPr>
      </w:pPr>
      <w:r w:rsidRPr="0069508B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</w:t>
      </w:r>
      <w:r w:rsidRPr="0069508B">
        <w:rPr>
          <w:rFonts w:ascii="Times New Roman" w:hAnsi="Times New Roman"/>
          <w:color w:val="000000"/>
          <w:sz w:val="28"/>
          <w:lang w:val="ru-RU"/>
        </w:rPr>
        <w:t>епричастным оборотом. Правильное построение предложений с одиночными деепричастиями и деепричастными оборотами.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lastRenderedPageBreak/>
        <w:t>Деепричастия совершенного и несовершенного вида. Постановка ударения в деепричастиях.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</w:t>
      </w:r>
      <w:r w:rsidRPr="0069508B">
        <w:rPr>
          <w:rFonts w:ascii="Times New Roman" w:hAnsi="Times New Roman"/>
          <w:color w:val="000000"/>
          <w:sz w:val="28"/>
          <w:lang w:val="ru-RU"/>
        </w:rPr>
        <w:t xml:space="preserve">в суффиксах деепричастий. Слитное и раздельное написание </w:t>
      </w:r>
      <w:r w:rsidRPr="0069508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9508B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Орфографический анализ деепричастий (в рамках изученного).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:rsidR="00EC2DFD" w:rsidRPr="0069508B" w:rsidRDefault="00EC2DFD">
      <w:pPr>
        <w:spacing w:after="0" w:line="264" w:lineRule="auto"/>
        <w:ind w:left="120"/>
        <w:jc w:val="both"/>
        <w:rPr>
          <w:lang w:val="ru-RU"/>
        </w:rPr>
      </w:pPr>
    </w:p>
    <w:p w:rsidR="00EC2DFD" w:rsidRPr="0069508B" w:rsidRDefault="00F027C6">
      <w:pPr>
        <w:spacing w:after="0" w:line="264" w:lineRule="auto"/>
        <w:ind w:left="120"/>
        <w:jc w:val="both"/>
        <w:rPr>
          <w:lang w:val="ru-RU"/>
        </w:rPr>
      </w:pPr>
      <w:r w:rsidRPr="0069508B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Общее грамм</w:t>
      </w:r>
      <w:r w:rsidRPr="0069508B">
        <w:rPr>
          <w:rFonts w:ascii="Times New Roman" w:hAnsi="Times New Roman"/>
          <w:color w:val="000000"/>
          <w:sz w:val="28"/>
          <w:lang w:val="ru-RU"/>
        </w:rPr>
        <w:t>атическое значение наречий. Синтаксические свойства наречий. Роль в речи.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</w:t>
      </w:r>
      <w:r w:rsidRPr="0069508B">
        <w:rPr>
          <w:rFonts w:ascii="Times New Roman" w:hAnsi="Times New Roman"/>
          <w:color w:val="000000"/>
          <w:sz w:val="28"/>
          <w:lang w:val="ru-RU"/>
        </w:rPr>
        <w:t>ы образования степеней сравнения наречий.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69508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9508B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69508B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69508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9508B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69508B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69508B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69508B">
        <w:rPr>
          <w:rFonts w:ascii="Times New Roman" w:hAnsi="Times New Roman"/>
          <w:color w:val="000000"/>
          <w:sz w:val="28"/>
          <w:lang w:val="ru-RU"/>
        </w:rPr>
        <w:t>(-</w:t>
      </w:r>
      <w:r w:rsidRPr="0069508B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69508B">
        <w:rPr>
          <w:rFonts w:ascii="Times New Roman" w:hAnsi="Times New Roman"/>
          <w:color w:val="000000"/>
          <w:sz w:val="28"/>
          <w:lang w:val="ru-RU"/>
        </w:rPr>
        <w:t xml:space="preserve">); правописание </w:t>
      </w:r>
      <w:r w:rsidRPr="0069508B">
        <w:rPr>
          <w:rFonts w:ascii="Times New Roman" w:hAnsi="Times New Roman"/>
          <w:color w:val="000000"/>
          <w:sz w:val="28"/>
          <w:lang w:val="ru-RU"/>
        </w:rPr>
        <w:t>суффиксов -</w:t>
      </w:r>
      <w:r w:rsidRPr="0069508B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69508B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69508B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69508B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69508B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69508B">
        <w:rPr>
          <w:rFonts w:ascii="Times New Roman" w:hAnsi="Times New Roman"/>
          <w:color w:val="000000"/>
          <w:sz w:val="28"/>
          <w:lang w:val="ru-RU"/>
        </w:rPr>
        <w:t>,</w:t>
      </w:r>
      <w:r w:rsidRPr="0069508B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69508B">
        <w:rPr>
          <w:rFonts w:ascii="Times New Roman" w:hAnsi="Times New Roman"/>
          <w:color w:val="000000"/>
          <w:sz w:val="28"/>
          <w:lang w:val="ru-RU"/>
        </w:rPr>
        <w:t>,</w:t>
      </w:r>
      <w:r w:rsidRPr="0069508B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69508B">
        <w:rPr>
          <w:rFonts w:ascii="Times New Roman" w:hAnsi="Times New Roman"/>
          <w:color w:val="000000"/>
          <w:sz w:val="28"/>
          <w:lang w:val="ru-RU"/>
        </w:rPr>
        <w:t>,</w:t>
      </w:r>
      <w:r w:rsidRPr="0069508B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69508B">
        <w:rPr>
          <w:rFonts w:ascii="Times New Roman" w:hAnsi="Times New Roman"/>
          <w:color w:val="000000"/>
          <w:sz w:val="28"/>
          <w:lang w:val="ru-RU"/>
        </w:rPr>
        <w:t>,</w:t>
      </w:r>
      <w:r w:rsidRPr="0069508B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69508B">
        <w:rPr>
          <w:rFonts w:ascii="Times New Roman" w:hAnsi="Times New Roman"/>
          <w:color w:val="000000"/>
          <w:sz w:val="28"/>
          <w:lang w:val="ru-RU"/>
        </w:rPr>
        <w:t>,</w:t>
      </w:r>
      <w:r w:rsidRPr="0069508B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69508B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69508B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69508B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69508B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69508B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69508B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69508B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:rsidR="00EC2DFD" w:rsidRPr="0069508B" w:rsidRDefault="00EC2DFD">
      <w:pPr>
        <w:spacing w:after="0" w:line="264" w:lineRule="auto"/>
        <w:ind w:left="120"/>
        <w:jc w:val="both"/>
        <w:rPr>
          <w:lang w:val="ru-RU"/>
        </w:rPr>
      </w:pPr>
    </w:p>
    <w:p w:rsidR="00EC2DFD" w:rsidRPr="0069508B" w:rsidRDefault="00F027C6">
      <w:pPr>
        <w:spacing w:after="0" w:line="264" w:lineRule="auto"/>
        <w:ind w:left="120"/>
        <w:jc w:val="both"/>
        <w:rPr>
          <w:lang w:val="ru-RU"/>
        </w:rPr>
      </w:pPr>
      <w:r w:rsidRPr="0069508B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Вопрос</w:t>
      </w:r>
      <w:r w:rsidRPr="0069508B">
        <w:rPr>
          <w:rFonts w:ascii="Times New Roman" w:hAnsi="Times New Roman"/>
          <w:color w:val="000000"/>
          <w:sz w:val="28"/>
          <w:lang w:val="ru-RU"/>
        </w:rPr>
        <w:t xml:space="preserve"> о словах категории состояния в системе частей речи.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EC2DFD" w:rsidRPr="0069508B" w:rsidRDefault="00EC2DFD">
      <w:pPr>
        <w:spacing w:after="0" w:line="264" w:lineRule="auto"/>
        <w:ind w:left="120"/>
        <w:jc w:val="both"/>
        <w:rPr>
          <w:lang w:val="ru-RU"/>
        </w:rPr>
      </w:pPr>
    </w:p>
    <w:p w:rsidR="00EC2DFD" w:rsidRPr="0069508B" w:rsidRDefault="00F027C6">
      <w:pPr>
        <w:spacing w:after="0" w:line="264" w:lineRule="auto"/>
        <w:ind w:left="120"/>
        <w:jc w:val="both"/>
        <w:rPr>
          <w:lang w:val="ru-RU"/>
        </w:rPr>
      </w:pPr>
      <w:r w:rsidRPr="0069508B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Общая характеристика служебных часте</w:t>
      </w:r>
      <w:r w:rsidRPr="0069508B">
        <w:rPr>
          <w:rFonts w:ascii="Times New Roman" w:hAnsi="Times New Roman"/>
          <w:color w:val="000000"/>
          <w:sz w:val="28"/>
          <w:lang w:val="ru-RU"/>
        </w:rPr>
        <w:t>й речи. Отличие самостоятельных частей речи от служебных.</w:t>
      </w:r>
    </w:p>
    <w:p w:rsidR="00EC2DFD" w:rsidRPr="0069508B" w:rsidRDefault="00EC2DFD">
      <w:pPr>
        <w:spacing w:after="0" w:line="264" w:lineRule="auto"/>
        <w:ind w:left="120"/>
        <w:jc w:val="both"/>
        <w:rPr>
          <w:lang w:val="ru-RU"/>
        </w:rPr>
      </w:pPr>
    </w:p>
    <w:p w:rsidR="00EC2DFD" w:rsidRPr="0069508B" w:rsidRDefault="00F027C6">
      <w:pPr>
        <w:spacing w:after="0" w:line="264" w:lineRule="auto"/>
        <w:ind w:left="120"/>
        <w:jc w:val="both"/>
        <w:rPr>
          <w:lang w:val="ru-RU"/>
        </w:rPr>
      </w:pPr>
      <w:r w:rsidRPr="0069508B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производные и непроизводные. Разряды предлогов по строению: предлоги простые</w:t>
      </w:r>
      <w:r w:rsidRPr="0069508B">
        <w:rPr>
          <w:rFonts w:ascii="Times New Roman" w:hAnsi="Times New Roman"/>
          <w:color w:val="000000"/>
          <w:sz w:val="28"/>
          <w:lang w:val="ru-RU"/>
        </w:rPr>
        <w:t xml:space="preserve"> и составные.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предлогов.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69508B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69508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9508B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69508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9508B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69508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9508B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69508B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69508B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69508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9508B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69508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9508B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69508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9508B">
        <w:rPr>
          <w:rFonts w:ascii="Times New Roman" w:hAnsi="Times New Roman"/>
          <w:b/>
          <w:color w:val="000000"/>
          <w:sz w:val="28"/>
          <w:lang w:val="ru-RU"/>
        </w:rPr>
        <w:t>вопр</w:t>
      </w:r>
      <w:r w:rsidRPr="0069508B">
        <w:rPr>
          <w:rFonts w:ascii="Times New Roman" w:hAnsi="Times New Roman"/>
          <w:b/>
          <w:color w:val="000000"/>
          <w:sz w:val="28"/>
          <w:lang w:val="ru-RU"/>
        </w:rPr>
        <w:t>еки</w:t>
      </w:r>
      <w:r w:rsidRPr="0069508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9508B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69508B">
        <w:rPr>
          <w:rFonts w:ascii="Times New Roman" w:hAnsi="Times New Roman"/>
          <w:color w:val="000000"/>
          <w:sz w:val="28"/>
          <w:lang w:val="ru-RU"/>
        </w:rPr>
        <w:t>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:rsidR="00EC2DFD" w:rsidRPr="0069508B" w:rsidRDefault="00EC2DFD">
      <w:pPr>
        <w:spacing w:after="0" w:line="264" w:lineRule="auto"/>
        <w:ind w:left="120"/>
        <w:jc w:val="both"/>
        <w:rPr>
          <w:lang w:val="ru-RU"/>
        </w:rPr>
      </w:pPr>
    </w:p>
    <w:p w:rsidR="00EC2DFD" w:rsidRPr="0069508B" w:rsidRDefault="00F027C6">
      <w:pPr>
        <w:spacing w:after="0" w:line="264" w:lineRule="auto"/>
        <w:ind w:left="120"/>
        <w:jc w:val="both"/>
        <w:rPr>
          <w:lang w:val="ru-RU"/>
        </w:rPr>
      </w:pPr>
      <w:r w:rsidRPr="0069508B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</w:t>
      </w:r>
      <w:r w:rsidRPr="0069508B">
        <w:rPr>
          <w:rFonts w:ascii="Times New Roman" w:hAnsi="Times New Roman"/>
          <w:color w:val="000000"/>
          <w:sz w:val="28"/>
          <w:lang w:val="ru-RU"/>
        </w:rPr>
        <w:t>зряды союзов по значению: сочинительные и подчинительные. Одиночные, двойные и повторяющиеся сочинительные союзы.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</w:t>
      </w:r>
      <w:r w:rsidRPr="0069508B">
        <w:rPr>
          <w:rFonts w:ascii="Times New Roman" w:hAnsi="Times New Roman"/>
          <w:color w:val="000000"/>
          <w:sz w:val="28"/>
          <w:lang w:val="ru-RU"/>
        </w:rPr>
        <w:t xml:space="preserve">предложениях с союзом </w:t>
      </w:r>
      <w:r w:rsidRPr="0069508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9508B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:rsidR="00EC2DFD" w:rsidRPr="0069508B" w:rsidRDefault="00EC2DFD">
      <w:pPr>
        <w:spacing w:after="0" w:line="264" w:lineRule="auto"/>
        <w:ind w:left="120"/>
        <w:jc w:val="both"/>
        <w:rPr>
          <w:lang w:val="ru-RU"/>
        </w:rPr>
      </w:pPr>
    </w:p>
    <w:p w:rsidR="00EC2DFD" w:rsidRPr="0069508B" w:rsidRDefault="00F027C6">
      <w:pPr>
        <w:spacing w:after="0" w:line="264" w:lineRule="auto"/>
        <w:ind w:left="120"/>
        <w:jc w:val="both"/>
        <w:rPr>
          <w:lang w:val="ru-RU"/>
        </w:rPr>
      </w:pPr>
      <w:r w:rsidRPr="0069508B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</w:t>
      </w:r>
      <w:r w:rsidRPr="0069508B">
        <w:rPr>
          <w:rFonts w:ascii="Times New Roman" w:hAnsi="Times New Roman"/>
          <w:color w:val="000000"/>
          <w:sz w:val="28"/>
          <w:lang w:val="ru-RU"/>
        </w:rPr>
        <w:t>и и тексте в соответствии с их значением и стилистической окраской. Интонационные особенности предложений с частицами.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69508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9508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9508B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69508B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69508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9508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9508B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69508B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69508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9508B">
        <w:rPr>
          <w:rFonts w:ascii="Times New Roman" w:hAnsi="Times New Roman"/>
          <w:color w:val="000000"/>
          <w:sz w:val="28"/>
          <w:lang w:val="ru-RU"/>
        </w:rPr>
        <w:t xml:space="preserve">- и частицы </w:t>
      </w:r>
      <w:r w:rsidRPr="0069508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9508B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69508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9508B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r w:rsidRPr="0069508B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69508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9508B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69508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9508B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69508B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</w:t>
      </w:r>
      <w:r w:rsidRPr="0069508B">
        <w:rPr>
          <w:rFonts w:ascii="Times New Roman" w:hAnsi="Times New Roman"/>
          <w:color w:val="000000"/>
          <w:sz w:val="28"/>
          <w:lang w:val="ru-RU"/>
        </w:rPr>
        <w:t>ание частиц -</w:t>
      </w:r>
      <w:r w:rsidRPr="0069508B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69508B">
        <w:rPr>
          <w:rFonts w:ascii="Times New Roman" w:hAnsi="Times New Roman"/>
          <w:color w:val="000000"/>
          <w:sz w:val="28"/>
          <w:lang w:val="ru-RU"/>
        </w:rPr>
        <w:t>, -</w:t>
      </w:r>
      <w:r w:rsidRPr="0069508B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69508B">
        <w:rPr>
          <w:rFonts w:ascii="Times New Roman" w:hAnsi="Times New Roman"/>
          <w:color w:val="000000"/>
          <w:sz w:val="28"/>
          <w:lang w:val="ru-RU"/>
        </w:rPr>
        <w:t>, -</w:t>
      </w:r>
      <w:r w:rsidRPr="0069508B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69508B">
        <w:rPr>
          <w:rFonts w:ascii="Times New Roman" w:hAnsi="Times New Roman"/>
          <w:color w:val="000000"/>
          <w:sz w:val="28"/>
          <w:lang w:val="ru-RU"/>
        </w:rPr>
        <w:t>.</w:t>
      </w:r>
    </w:p>
    <w:p w:rsidR="00EC2DFD" w:rsidRPr="0069508B" w:rsidRDefault="00EC2DFD">
      <w:pPr>
        <w:spacing w:after="0" w:line="264" w:lineRule="auto"/>
        <w:ind w:left="120"/>
        <w:jc w:val="both"/>
        <w:rPr>
          <w:lang w:val="ru-RU"/>
        </w:rPr>
      </w:pPr>
    </w:p>
    <w:p w:rsidR="00EC2DFD" w:rsidRPr="0069508B" w:rsidRDefault="00F027C6">
      <w:pPr>
        <w:spacing w:after="0" w:line="264" w:lineRule="auto"/>
        <w:ind w:left="120"/>
        <w:jc w:val="both"/>
        <w:rPr>
          <w:lang w:val="ru-RU"/>
        </w:rPr>
      </w:pPr>
      <w:r w:rsidRPr="0069508B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</w:t>
      </w:r>
      <w:r w:rsidRPr="0069508B">
        <w:rPr>
          <w:rFonts w:ascii="Times New Roman" w:hAnsi="Times New Roman"/>
          <w:color w:val="000000"/>
          <w:sz w:val="28"/>
          <w:lang w:val="ru-RU"/>
        </w:rPr>
        <w:t>ий анализ междометий.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 xml:space="preserve"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</w:t>
      </w:r>
      <w:r w:rsidRPr="0069508B">
        <w:rPr>
          <w:rFonts w:ascii="Times New Roman" w:hAnsi="Times New Roman"/>
          <w:color w:val="000000"/>
          <w:sz w:val="28"/>
          <w:lang w:val="ru-RU"/>
        </w:rPr>
        <w:t>предложении.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EC2DFD" w:rsidRPr="0069508B" w:rsidRDefault="00EC2DFD">
      <w:pPr>
        <w:spacing w:after="0"/>
        <w:ind w:left="120"/>
        <w:rPr>
          <w:lang w:val="ru-RU"/>
        </w:rPr>
      </w:pPr>
    </w:p>
    <w:p w:rsidR="00EC2DFD" w:rsidRPr="0069508B" w:rsidRDefault="00F027C6">
      <w:pPr>
        <w:spacing w:after="0"/>
        <w:ind w:left="120"/>
        <w:rPr>
          <w:lang w:val="ru-RU"/>
        </w:rPr>
      </w:pPr>
      <w:r w:rsidRPr="0069508B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EC2DFD" w:rsidRPr="0069508B" w:rsidRDefault="00EC2DFD">
      <w:pPr>
        <w:spacing w:after="0"/>
        <w:ind w:left="120"/>
        <w:rPr>
          <w:lang w:val="ru-RU"/>
        </w:rPr>
      </w:pPr>
    </w:p>
    <w:p w:rsidR="00EC2DFD" w:rsidRPr="0069508B" w:rsidRDefault="00F027C6">
      <w:pPr>
        <w:spacing w:after="0" w:line="264" w:lineRule="auto"/>
        <w:ind w:left="120"/>
        <w:jc w:val="both"/>
        <w:rPr>
          <w:lang w:val="ru-RU"/>
        </w:rPr>
      </w:pPr>
      <w:r w:rsidRPr="0069508B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</w:t>
      </w:r>
      <w:r w:rsidRPr="0069508B">
        <w:rPr>
          <w:rFonts w:ascii="Times New Roman" w:hAnsi="Times New Roman"/>
          <w:color w:val="000000"/>
          <w:sz w:val="28"/>
          <w:lang w:val="ru-RU"/>
        </w:rPr>
        <w:t>-повествование; выступление с научным сообщением.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EC2DFD" w:rsidRPr="0069508B" w:rsidRDefault="00EC2DFD">
      <w:pPr>
        <w:spacing w:after="0" w:line="264" w:lineRule="auto"/>
        <w:ind w:left="120"/>
        <w:jc w:val="both"/>
        <w:rPr>
          <w:lang w:val="ru-RU"/>
        </w:rPr>
      </w:pPr>
    </w:p>
    <w:p w:rsidR="00EC2DFD" w:rsidRPr="0069508B" w:rsidRDefault="00F027C6">
      <w:pPr>
        <w:spacing w:after="0" w:line="264" w:lineRule="auto"/>
        <w:ind w:left="120"/>
        <w:jc w:val="both"/>
        <w:rPr>
          <w:lang w:val="ru-RU"/>
        </w:rPr>
      </w:pPr>
      <w:r w:rsidRPr="0069508B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</w:t>
      </w:r>
      <w:r w:rsidRPr="0069508B">
        <w:rPr>
          <w:rFonts w:ascii="Times New Roman" w:hAnsi="Times New Roman"/>
          <w:color w:val="000000"/>
          <w:sz w:val="28"/>
          <w:lang w:val="ru-RU"/>
        </w:rPr>
        <w:t>очников; использование лингвистических словарей; тезисы, конспект.</w:t>
      </w:r>
    </w:p>
    <w:p w:rsidR="00EC2DFD" w:rsidRPr="0069508B" w:rsidRDefault="00EC2DFD">
      <w:pPr>
        <w:spacing w:after="0" w:line="264" w:lineRule="auto"/>
        <w:ind w:left="120"/>
        <w:jc w:val="both"/>
        <w:rPr>
          <w:lang w:val="ru-RU"/>
        </w:rPr>
      </w:pPr>
    </w:p>
    <w:p w:rsidR="00EC2DFD" w:rsidRPr="0069508B" w:rsidRDefault="00F027C6">
      <w:pPr>
        <w:spacing w:after="0" w:line="264" w:lineRule="auto"/>
        <w:ind w:left="120"/>
        <w:jc w:val="both"/>
        <w:rPr>
          <w:lang w:val="ru-RU"/>
        </w:rPr>
      </w:pPr>
      <w:r w:rsidRPr="0069508B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</w:t>
      </w:r>
      <w:r w:rsidRPr="0069508B">
        <w:rPr>
          <w:rFonts w:ascii="Times New Roman" w:hAnsi="Times New Roman"/>
          <w:color w:val="000000"/>
          <w:sz w:val="28"/>
          <w:lang w:val="ru-RU"/>
        </w:rPr>
        <w:t>рафия, характеристика).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EC2DFD" w:rsidRPr="0069508B" w:rsidRDefault="00EC2DFD">
      <w:pPr>
        <w:spacing w:after="0" w:line="264" w:lineRule="auto"/>
        <w:ind w:left="120"/>
        <w:jc w:val="both"/>
        <w:rPr>
          <w:lang w:val="ru-RU"/>
        </w:rPr>
      </w:pPr>
    </w:p>
    <w:p w:rsidR="00EC2DFD" w:rsidRPr="0069508B" w:rsidRDefault="00F027C6">
      <w:pPr>
        <w:spacing w:after="0" w:line="264" w:lineRule="auto"/>
        <w:ind w:left="120"/>
        <w:jc w:val="both"/>
        <w:rPr>
          <w:lang w:val="ru-RU"/>
        </w:rPr>
      </w:pPr>
      <w:r w:rsidRPr="0069508B">
        <w:rPr>
          <w:rFonts w:ascii="Times New Roman" w:hAnsi="Times New Roman"/>
          <w:b/>
          <w:color w:val="000000"/>
          <w:sz w:val="28"/>
          <w:lang w:val="ru-RU"/>
        </w:rPr>
        <w:t>СИСТЕМ</w:t>
      </w:r>
      <w:r w:rsidRPr="0069508B">
        <w:rPr>
          <w:rFonts w:ascii="Times New Roman" w:hAnsi="Times New Roman"/>
          <w:b/>
          <w:color w:val="000000"/>
          <w:sz w:val="28"/>
          <w:lang w:val="ru-RU"/>
        </w:rPr>
        <w:t>А ЯЗЫКА</w:t>
      </w:r>
    </w:p>
    <w:p w:rsidR="00EC2DFD" w:rsidRPr="0069508B" w:rsidRDefault="00EC2DFD">
      <w:pPr>
        <w:spacing w:after="0" w:line="264" w:lineRule="auto"/>
        <w:ind w:left="120"/>
        <w:jc w:val="both"/>
        <w:rPr>
          <w:lang w:val="ru-RU"/>
        </w:rPr>
      </w:pPr>
    </w:p>
    <w:p w:rsidR="00EC2DFD" w:rsidRPr="0069508B" w:rsidRDefault="00F027C6">
      <w:pPr>
        <w:spacing w:after="0" w:line="264" w:lineRule="auto"/>
        <w:ind w:left="120"/>
        <w:jc w:val="both"/>
        <w:rPr>
          <w:lang w:val="ru-RU"/>
        </w:rPr>
      </w:pPr>
      <w:r w:rsidRPr="0069508B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lastRenderedPageBreak/>
        <w:t>Словосочетание и предложение как единицы синтаксиса.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:rsidR="00EC2DFD" w:rsidRPr="0069508B" w:rsidRDefault="00EC2DFD">
      <w:pPr>
        <w:spacing w:after="0" w:line="264" w:lineRule="auto"/>
        <w:ind w:left="120"/>
        <w:jc w:val="both"/>
        <w:rPr>
          <w:lang w:val="ru-RU"/>
        </w:rPr>
      </w:pPr>
    </w:p>
    <w:p w:rsidR="00EC2DFD" w:rsidRPr="0069508B" w:rsidRDefault="00F027C6">
      <w:pPr>
        <w:spacing w:after="0" w:line="264" w:lineRule="auto"/>
        <w:ind w:left="120"/>
        <w:jc w:val="both"/>
        <w:rPr>
          <w:lang w:val="ru-RU"/>
        </w:rPr>
      </w:pPr>
      <w:r w:rsidRPr="0069508B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 xml:space="preserve">Виды словосочетаний по </w:t>
      </w:r>
      <w:r w:rsidRPr="0069508B">
        <w:rPr>
          <w:rFonts w:ascii="Times New Roman" w:hAnsi="Times New Roman"/>
          <w:color w:val="000000"/>
          <w:sz w:val="28"/>
          <w:lang w:val="ru-RU"/>
        </w:rPr>
        <w:t>морфологическим свойствам главного слова: глагольные, именные, наречные.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 xml:space="preserve">Нормы построения </w:t>
      </w:r>
      <w:r w:rsidRPr="0069508B">
        <w:rPr>
          <w:rFonts w:ascii="Times New Roman" w:hAnsi="Times New Roman"/>
          <w:color w:val="000000"/>
          <w:sz w:val="28"/>
          <w:lang w:val="ru-RU"/>
        </w:rPr>
        <w:t>словосочетаний.</w:t>
      </w:r>
    </w:p>
    <w:p w:rsidR="00EC2DFD" w:rsidRPr="0069508B" w:rsidRDefault="00EC2DFD">
      <w:pPr>
        <w:spacing w:after="0" w:line="264" w:lineRule="auto"/>
        <w:ind w:left="120"/>
        <w:jc w:val="both"/>
        <w:rPr>
          <w:lang w:val="ru-RU"/>
        </w:rPr>
      </w:pPr>
    </w:p>
    <w:p w:rsidR="00EC2DFD" w:rsidRPr="0069508B" w:rsidRDefault="00F027C6">
      <w:pPr>
        <w:spacing w:after="0" w:line="264" w:lineRule="auto"/>
        <w:ind w:left="120"/>
        <w:jc w:val="both"/>
        <w:rPr>
          <w:lang w:val="ru-RU"/>
        </w:rPr>
      </w:pPr>
      <w:r w:rsidRPr="0069508B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</w:t>
      </w:r>
      <w:r w:rsidRPr="0069508B">
        <w:rPr>
          <w:rFonts w:ascii="Times New Roman" w:hAnsi="Times New Roman"/>
          <w:color w:val="000000"/>
          <w:sz w:val="28"/>
          <w:lang w:val="ru-RU"/>
        </w:rPr>
        <w:t>ске (восклицательные, невосклицательные). Их интонационные и смысловые особенности.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</w:t>
      </w:r>
      <w:r w:rsidRPr="0069508B">
        <w:rPr>
          <w:rFonts w:ascii="Times New Roman" w:hAnsi="Times New Roman"/>
          <w:color w:val="000000"/>
          <w:sz w:val="28"/>
          <w:lang w:val="ru-RU"/>
        </w:rPr>
        <w:t>аки препинания).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</w:t>
      </w:r>
      <w:r w:rsidRPr="0069508B">
        <w:rPr>
          <w:rFonts w:ascii="Times New Roman" w:hAnsi="Times New Roman"/>
          <w:color w:val="000000"/>
          <w:sz w:val="28"/>
          <w:lang w:val="ru-RU"/>
        </w:rPr>
        <w:t>ые).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69508B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69508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9508B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69508B">
        <w:rPr>
          <w:rFonts w:ascii="Times New Roman" w:hAnsi="Times New Roman"/>
          <w:color w:val="000000"/>
          <w:sz w:val="28"/>
          <w:lang w:val="ru-RU"/>
        </w:rPr>
        <w:t>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Нормы построени</w:t>
      </w:r>
      <w:r w:rsidRPr="0069508B">
        <w:rPr>
          <w:rFonts w:ascii="Times New Roman" w:hAnsi="Times New Roman"/>
          <w:color w:val="000000"/>
          <w:sz w:val="28"/>
          <w:lang w:val="ru-RU"/>
        </w:rPr>
        <w:t>я простого предложения, использования инверсии.</w:t>
      </w:r>
    </w:p>
    <w:p w:rsidR="00EC2DFD" w:rsidRPr="0069508B" w:rsidRDefault="00EC2DFD">
      <w:pPr>
        <w:spacing w:after="0" w:line="264" w:lineRule="auto"/>
        <w:ind w:left="120"/>
        <w:jc w:val="both"/>
        <w:rPr>
          <w:lang w:val="ru-RU"/>
        </w:rPr>
      </w:pPr>
    </w:p>
    <w:p w:rsidR="00EC2DFD" w:rsidRPr="0069508B" w:rsidRDefault="00F027C6">
      <w:pPr>
        <w:spacing w:after="0" w:line="264" w:lineRule="auto"/>
        <w:ind w:left="120"/>
        <w:jc w:val="both"/>
        <w:rPr>
          <w:lang w:val="ru-RU"/>
        </w:rPr>
      </w:pPr>
      <w:r w:rsidRPr="0069508B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:rsidR="00EC2DFD" w:rsidRPr="0069508B" w:rsidRDefault="00F027C6">
      <w:pPr>
        <w:spacing w:after="0" w:line="264" w:lineRule="auto"/>
        <w:ind w:left="120"/>
        <w:jc w:val="both"/>
        <w:rPr>
          <w:lang w:val="ru-RU"/>
        </w:rPr>
      </w:pPr>
      <w:r w:rsidRPr="0069508B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lastRenderedPageBreak/>
        <w:t>Способы выражения подлежащего.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 xml:space="preserve">Виды сказуемого (простое глагольное, составное глагольное, составное </w:t>
      </w:r>
      <w:r w:rsidRPr="0069508B">
        <w:rPr>
          <w:rFonts w:ascii="Times New Roman" w:hAnsi="Times New Roman"/>
          <w:color w:val="000000"/>
          <w:sz w:val="28"/>
          <w:lang w:val="ru-RU"/>
        </w:rPr>
        <w:t>именное) и способы его выражения.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69508B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69508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9508B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69508B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:rsidR="00EC2DFD" w:rsidRPr="0069508B" w:rsidRDefault="00EC2DFD">
      <w:pPr>
        <w:spacing w:after="0" w:line="264" w:lineRule="auto"/>
        <w:ind w:left="120"/>
        <w:jc w:val="both"/>
        <w:rPr>
          <w:lang w:val="ru-RU"/>
        </w:rPr>
      </w:pPr>
    </w:p>
    <w:p w:rsidR="00EC2DFD" w:rsidRPr="0069508B" w:rsidRDefault="00F027C6">
      <w:pPr>
        <w:spacing w:after="0" w:line="264" w:lineRule="auto"/>
        <w:ind w:left="120"/>
        <w:jc w:val="both"/>
        <w:rPr>
          <w:lang w:val="ru-RU"/>
        </w:rPr>
      </w:pPr>
      <w:r w:rsidRPr="0069508B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</w:t>
      </w:r>
      <w:r w:rsidRPr="0069508B">
        <w:rPr>
          <w:rFonts w:ascii="Times New Roman" w:hAnsi="Times New Roman"/>
          <w:b/>
          <w:color w:val="000000"/>
          <w:sz w:val="28"/>
          <w:lang w:val="ru-RU"/>
        </w:rPr>
        <w:t>редложения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Дополнения прямые и к</w:t>
      </w:r>
      <w:r w:rsidRPr="0069508B">
        <w:rPr>
          <w:rFonts w:ascii="Times New Roman" w:hAnsi="Times New Roman"/>
          <w:color w:val="000000"/>
          <w:sz w:val="28"/>
          <w:lang w:val="ru-RU"/>
        </w:rPr>
        <w:t>освенные.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EC2DFD" w:rsidRPr="0069508B" w:rsidRDefault="00EC2DFD">
      <w:pPr>
        <w:spacing w:after="0" w:line="264" w:lineRule="auto"/>
        <w:ind w:left="120"/>
        <w:jc w:val="both"/>
        <w:rPr>
          <w:lang w:val="ru-RU"/>
        </w:rPr>
      </w:pPr>
    </w:p>
    <w:p w:rsidR="00EC2DFD" w:rsidRPr="0069508B" w:rsidRDefault="00F027C6">
      <w:pPr>
        <w:spacing w:after="0" w:line="264" w:lineRule="auto"/>
        <w:ind w:left="120"/>
        <w:jc w:val="both"/>
        <w:rPr>
          <w:lang w:val="ru-RU"/>
        </w:rPr>
      </w:pPr>
      <w:r w:rsidRPr="0069508B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Грамматич</w:t>
      </w:r>
      <w:r w:rsidRPr="0069508B">
        <w:rPr>
          <w:rFonts w:ascii="Times New Roman" w:hAnsi="Times New Roman"/>
          <w:color w:val="000000"/>
          <w:sz w:val="28"/>
          <w:lang w:val="ru-RU"/>
        </w:rPr>
        <w:t>еские различия односоставных предложений и двусоставных неполных предложений.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</w:t>
      </w:r>
      <w:r w:rsidRPr="0069508B">
        <w:rPr>
          <w:rFonts w:ascii="Times New Roman" w:hAnsi="Times New Roman"/>
          <w:color w:val="000000"/>
          <w:sz w:val="28"/>
          <w:lang w:val="ru-RU"/>
        </w:rPr>
        <w:t xml:space="preserve"> предложений.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:rsidR="00EC2DFD" w:rsidRPr="0069508B" w:rsidRDefault="00EC2DFD">
      <w:pPr>
        <w:spacing w:after="0" w:line="264" w:lineRule="auto"/>
        <w:ind w:left="120"/>
        <w:jc w:val="both"/>
        <w:rPr>
          <w:lang w:val="ru-RU"/>
        </w:rPr>
      </w:pPr>
    </w:p>
    <w:p w:rsidR="00EC2DFD" w:rsidRPr="0069508B" w:rsidRDefault="00F027C6">
      <w:pPr>
        <w:spacing w:after="0" w:line="264" w:lineRule="auto"/>
        <w:ind w:left="120"/>
        <w:jc w:val="both"/>
        <w:rPr>
          <w:lang w:val="ru-RU"/>
        </w:rPr>
      </w:pPr>
      <w:r w:rsidRPr="0069508B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:rsidR="00EC2DFD" w:rsidRPr="0069508B" w:rsidRDefault="00F027C6">
      <w:pPr>
        <w:spacing w:after="0" w:line="264" w:lineRule="auto"/>
        <w:ind w:left="120"/>
        <w:jc w:val="both"/>
        <w:rPr>
          <w:lang w:val="ru-RU"/>
        </w:rPr>
      </w:pPr>
      <w:r w:rsidRPr="0069508B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 xml:space="preserve">Однородные </w:t>
      </w:r>
      <w:r w:rsidRPr="0069508B">
        <w:rPr>
          <w:rFonts w:ascii="Times New Roman" w:hAnsi="Times New Roman"/>
          <w:color w:val="000000"/>
          <w:sz w:val="28"/>
          <w:lang w:val="ru-RU"/>
        </w:rPr>
        <w:t>и неоднородные определения.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69508B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69508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9508B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предложениях с </w:t>
      </w:r>
      <w:r w:rsidRPr="0069508B">
        <w:rPr>
          <w:rFonts w:ascii="Times New Roman" w:hAnsi="Times New Roman"/>
          <w:color w:val="000000"/>
          <w:sz w:val="28"/>
          <w:lang w:val="ru-RU"/>
        </w:rPr>
        <w:t>однородными членами, связанными попарно, с помощью повторяющихся союзов (</w:t>
      </w:r>
      <w:r w:rsidRPr="0069508B">
        <w:rPr>
          <w:rFonts w:ascii="Times New Roman" w:hAnsi="Times New Roman"/>
          <w:b/>
          <w:color w:val="000000"/>
          <w:sz w:val="28"/>
          <w:lang w:val="ru-RU"/>
        </w:rPr>
        <w:t>и... и</w:t>
      </w:r>
      <w:r w:rsidRPr="0069508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9508B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69508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9508B">
        <w:rPr>
          <w:rFonts w:ascii="Times New Roman" w:hAnsi="Times New Roman"/>
          <w:b/>
          <w:color w:val="000000"/>
          <w:sz w:val="28"/>
          <w:lang w:val="ru-RU"/>
        </w:rPr>
        <w:t>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69508B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69508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9508B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69508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9508B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69508B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69508B">
        <w:rPr>
          <w:rFonts w:ascii="Times New Roman" w:hAnsi="Times New Roman"/>
          <w:color w:val="000000"/>
          <w:sz w:val="28"/>
          <w:lang w:val="ru-RU"/>
        </w:rPr>
        <w:t>).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lastRenderedPageBreak/>
        <w:t>Правила постановки знаков препинания в предложениях с обобщающими словами при однородных членах.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</w:t>
      </w:r>
      <w:r w:rsidRPr="0069508B">
        <w:rPr>
          <w:rFonts w:ascii="Times New Roman" w:hAnsi="Times New Roman"/>
          <w:color w:val="000000"/>
          <w:sz w:val="28"/>
          <w:lang w:val="ru-RU"/>
        </w:rPr>
        <w:t xml:space="preserve">нания в простом и сложном предложениях с союзом </w:t>
      </w:r>
      <w:r w:rsidRPr="0069508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9508B">
        <w:rPr>
          <w:rFonts w:ascii="Times New Roman" w:hAnsi="Times New Roman"/>
          <w:color w:val="000000"/>
          <w:sz w:val="28"/>
          <w:lang w:val="ru-RU"/>
        </w:rPr>
        <w:t>.</w:t>
      </w:r>
    </w:p>
    <w:p w:rsidR="00EC2DFD" w:rsidRPr="0069508B" w:rsidRDefault="00EC2DFD">
      <w:pPr>
        <w:spacing w:after="0" w:line="264" w:lineRule="auto"/>
        <w:ind w:left="120"/>
        <w:jc w:val="both"/>
        <w:rPr>
          <w:lang w:val="ru-RU"/>
        </w:rPr>
      </w:pPr>
    </w:p>
    <w:p w:rsidR="00EC2DFD" w:rsidRPr="0069508B" w:rsidRDefault="00F027C6">
      <w:pPr>
        <w:spacing w:after="0" w:line="264" w:lineRule="auto"/>
        <w:ind w:left="120"/>
        <w:jc w:val="both"/>
        <w:rPr>
          <w:lang w:val="ru-RU"/>
        </w:rPr>
      </w:pPr>
      <w:r w:rsidRPr="0069508B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 xml:space="preserve">Уточняющие </w:t>
      </w:r>
      <w:r w:rsidRPr="0069508B">
        <w:rPr>
          <w:rFonts w:ascii="Times New Roman" w:hAnsi="Times New Roman"/>
          <w:color w:val="000000"/>
          <w:sz w:val="28"/>
          <w:lang w:val="ru-RU"/>
        </w:rPr>
        <w:t>члены предложения, пояснительные и присоединительные конструкции.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</w:t>
      </w:r>
      <w:r w:rsidRPr="0069508B">
        <w:rPr>
          <w:rFonts w:ascii="Times New Roman" w:hAnsi="Times New Roman"/>
          <w:color w:val="000000"/>
          <w:sz w:val="28"/>
          <w:lang w:val="ru-RU"/>
        </w:rPr>
        <w:t>ьств, уточняющих членов, пояснительных и присоединительных конструкций.</w:t>
      </w:r>
    </w:p>
    <w:p w:rsidR="00EC2DFD" w:rsidRPr="0069508B" w:rsidRDefault="00EC2DFD">
      <w:pPr>
        <w:spacing w:after="0" w:line="264" w:lineRule="auto"/>
        <w:ind w:left="120"/>
        <w:jc w:val="both"/>
        <w:rPr>
          <w:lang w:val="ru-RU"/>
        </w:rPr>
      </w:pPr>
    </w:p>
    <w:p w:rsidR="00EC2DFD" w:rsidRPr="0069508B" w:rsidRDefault="00F027C6">
      <w:pPr>
        <w:spacing w:after="0" w:line="264" w:lineRule="auto"/>
        <w:ind w:left="120"/>
        <w:jc w:val="both"/>
        <w:rPr>
          <w:lang w:val="ru-RU"/>
        </w:rPr>
      </w:pPr>
      <w:r w:rsidRPr="0069508B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Обращение. Основные функции обращения. Распространённое и нераспространённое обращение.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Группы вводн</w:t>
      </w:r>
      <w:r w:rsidRPr="0069508B">
        <w:rPr>
          <w:rFonts w:ascii="Times New Roman" w:hAnsi="Times New Roman"/>
          <w:color w:val="000000"/>
          <w:sz w:val="28"/>
          <w:lang w:val="ru-RU"/>
        </w:rPr>
        <w:t>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</w:t>
      </w:r>
      <w:r w:rsidRPr="0069508B">
        <w:rPr>
          <w:rFonts w:ascii="Times New Roman" w:hAnsi="Times New Roman"/>
          <w:color w:val="000000"/>
          <w:sz w:val="28"/>
          <w:lang w:val="ru-RU"/>
        </w:rPr>
        <w:t>аний и предложений.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</w:t>
      </w:r>
      <w:r w:rsidRPr="0069508B">
        <w:rPr>
          <w:rFonts w:ascii="Times New Roman" w:hAnsi="Times New Roman"/>
          <w:color w:val="000000"/>
          <w:sz w:val="28"/>
          <w:lang w:val="ru-RU"/>
        </w:rPr>
        <w:t>нструкциями, обращениями и междометиями.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:rsidR="00EC2DFD" w:rsidRPr="0069508B" w:rsidRDefault="00F027C6">
      <w:pPr>
        <w:spacing w:after="0"/>
        <w:ind w:left="120"/>
        <w:rPr>
          <w:lang w:val="ru-RU"/>
        </w:rPr>
      </w:pPr>
      <w:r w:rsidRPr="0069508B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EC2DFD" w:rsidRPr="0069508B" w:rsidRDefault="00EC2DFD">
      <w:pPr>
        <w:spacing w:after="0"/>
        <w:ind w:left="120"/>
        <w:rPr>
          <w:lang w:val="ru-RU"/>
        </w:rPr>
      </w:pPr>
    </w:p>
    <w:p w:rsidR="00EC2DFD" w:rsidRPr="0069508B" w:rsidRDefault="00F027C6">
      <w:pPr>
        <w:spacing w:after="0" w:line="264" w:lineRule="auto"/>
        <w:ind w:left="120"/>
        <w:jc w:val="both"/>
        <w:rPr>
          <w:lang w:val="ru-RU"/>
        </w:rPr>
      </w:pPr>
      <w:r w:rsidRPr="0069508B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:rsidR="00EC2DFD" w:rsidRPr="0069508B" w:rsidRDefault="00EC2DFD">
      <w:pPr>
        <w:spacing w:after="0" w:line="264" w:lineRule="auto"/>
        <w:ind w:left="120"/>
        <w:jc w:val="both"/>
        <w:rPr>
          <w:lang w:val="ru-RU"/>
        </w:rPr>
      </w:pPr>
    </w:p>
    <w:p w:rsidR="00EC2DFD" w:rsidRPr="0069508B" w:rsidRDefault="00F027C6">
      <w:pPr>
        <w:spacing w:after="0" w:line="264" w:lineRule="auto"/>
        <w:ind w:left="120"/>
        <w:jc w:val="both"/>
        <w:rPr>
          <w:lang w:val="ru-RU"/>
        </w:rPr>
      </w:pPr>
      <w:r w:rsidRPr="0069508B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Речь устная и письменная, </w:t>
      </w:r>
      <w:r w:rsidRPr="0069508B">
        <w:rPr>
          <w:rFonts w:ascii="Times New Roman" w:hAnsi="Times New Roman"/>
          <w:color w:val="000000"/>
          <w:sz w:val="28"/>
          <w:lang w:val="ru-RU"/>
        </w:rPr>
        <w:t>монологическая и диалогическая, полилог (повторение).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</w:t>
      </w:r>
      <w:r w:rsidRPr="0069508B">
        <w:rPr>
          <w:rFonts w:ascii="Times New Roman" w:hAnsi="Times New Roman"/>
          <w:color w:val="000000"/>
          <w:sz w:val="28"/>
          <w:lang w:val="ru-RU"/>
        </w:rPr>
        <w:t>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Подробное,</w:t>
      </w:r>
      <w:r w:rsidRPr="0069508B">
        <w:rPr>
          <w:rFonts w:ascii="Times New Roman" w:hAnsi="Times New Roman"/>
          <w:color w:val="000000"/>
          <w:sz w:val="28"/>
          <w:lang w:val="ru-RU"/>
        </w:rPr>
        <w:t xml:space="preserve"> сжатое, выборочное изложение прочитанного или прослушанного текста.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</w:t>
      </w:r>
      <w:r w:rsidRPr="0069508B">
        <w:rPr>
          <w:rFonts w:ascii="Times New Roman" w:hAnsi="Times New Roman"/>
          <w:color w:val="000000"/>
          <w:sz w:val="28"/>
          <w:lang w:val="ru-RU"/>
        </w:rPr>
        <w:t>сьменных высказываний.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:rsidR="00EC2DFD" w:rsidRPr="0069508B" w:rsidRDefault="00EC2DFD">
      <w:pPr>
        <w:spacing w:after="0" w:line="264" w:lineRule="auto"/>
        <w:ind w:left="120"/>
        <w:jc w:val="both"/>
        <w:rPr>
          <w:lang w:val="ru-RU"/>
        </w:rPr>
      </w:pPr>
    </w:p>
    <w:p w:rsidR="00EC2DFD" w:rsidRPr="0069508B" w:rsidRDefault="00F027C6">
      <w:pPr>
        <w:spacing w:after="0" w:line="264" w:lineRule="auto"/>
        <w:ind w:left="120"/>
        <w:jc w:val="both"/>
        <w:rPr>
          <w:lang w:val="ru-RU"/>
        </w:rPr>
      </w:pPr>
      <w:r w:rsidRPr="0069508B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</w:t>
      </w:r>
      <w:r w:rsidRPr="0069508B">
        <w:rPr>
          <w:rFonts w:ascii="Times New Roman" w:hAnsi="Times New Roman"/>
          <w:color w:val="000000"/>
          <w:sz w:val="28"/>
          <w:lang w:val="ru-RU"/>
        </w:rPr>
        <w:t>дожественном произведении.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:rsidR="00EC2DFD" w:rsidRPr="0069508B" w:rsidRDefault="00EC2DFD">
      <w:pPr>
        <w:spacing w:after="0" w:line="264" w:lineRule="auto"/>
        <w:ind w:left="120"/>
        <w:jc w:val="both"/>
        <w:rPr>
          <w:lang w:val="ru-RU"/>
        </w:rPr>
      </w:pPr>
    </w:p>
    <w:p w:rsidR="00EC2DFD" w:rsidRPr="0069508B" w:rsidRDefault="00F027C6">
      <w:pPr>
        <w:spacing w:after="0" w:line="264" w:lineRule="auto"/>
        <w:ind w:left="120"/>
        <w:jc w:val="both"/>
        <w:rPr>
          <w:lang w:val="ru-RU"/>
        </w:rPr>
      </w:pPr>
      <w:r w:rsidRPr="0069508B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 xml:space="preserve">Функциональные </w:t>
      </w:r>
      <w:r w:rsidRPr="0069508B">
        <w:rPr>
          <w:rFonts w:ascii="Times New Roman" w:hAnsi="Times New Roman"/>
          <w:color w:val="000000"/>
          <w:sz w:val="28"/>
          <w:lang w:val="ru-RU"/>
        </w:rPr>
        <w:t>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 xml:space="preserve">Научный стиль. Сфера употребления, функции, типичные </w:t>
      </w:r>
      <w:r w:rsidRPr="0069508B">
        <w:rPr>
          <w:rFonts w:ascii="Times New Roman" w:hAnsi="Times New Roman"/>
          <w:color w:val="000000"/>
          <w:sz w:val="28"/>
          <w:lang w:val="ru-RU"/>
        </w:rPr>
        <w:t>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</w:t>
      </w:r>
      <w:r w:rsidRPr="0069508B">
        <w:rPr>
          <w:rFonts w:ascii="Times New Roman" w:hAnsi="Times New Roman"/>
          <w:color w:val="000000"/>
          <w:sz w:val="28"/>
          <w:lang w:val="ru-RU"/>
        </w:rPr>
        <w:t>ной речи: образность, широкое использование изобразительно-</w:t>
      </w:r>
      <w:r w:rsidRPr="0069508B">
        <w:rPr>
          <w:rFonts w:ascii="Times New Roman" w:hAnsi="Times New Roman"/>
          <w:color w:val="000000"/>
          <w:sz w:val="28"/>
          <w:lang w:val="ru-RU"/>
        </w:rPr>
        <w:lastRenderedPageBreak/>
        <w:t>выразительных средств, а также языковых средств других функциональных разновидностей языка.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</w:t>
      </w:r>
      <w:r w:rsidRPr="0069508B">
        <w:rPr>
          <w:rFonts w:ascii="Times New Roman" w:hAnsi="Times New Roman"/>
          <w:color w:val="000000"/>
          <w:sz w:val="28"/>
          <w:lang w:val="ru-RU"/>
        </w:rPr>
        <w:t xml:space="preserve"> сравнение, гипербола, олицетворение и др.).</w:t>
      </w:r>
    </w:p>
    <w:p w:rsidR="00EC2DFD" w:rsidRPr="0069508B" w:rsidRDefault="00EC2DFD">
      <w:pPr>
        <w:spacing w:after="0" w:line="264" w:lineRule="auto"/>
        <w:ind w:left="120"/>
        <w:jc w:val="both"/>
        <w:rPr>
          <w:lang w:val="ru-RU"/>
        </w:rPr>
      </w:pPr>
    </w:p>
    <w:p w:rsidR="00EC2DFD" w:rsidRPr="0069508B" w:rsidRDefault="00F027C6">
      <w:pPr>
        <w:spacing w:after="0" w:line="264" w:lineRule="auto"/>
        <w:ind w:left="120"/>
        <w:jc w:val="both"/>
        <w:rPr>
          <w:lang w:val="ru-RU"/>
        </w:rPr>
      </w:pPr>
      <w:r w:rsidRPr="0069508B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Пунктуация </w:t>
      </w:r>
    </w:p>
    <w:p w:rsidR="00EC2DFD" w:rsidRPr="0069508B" w:rsidRDefault="00EC2DFD">
      <w:pPr>
        <w:spacing w:after="0" w:line="264" w:lineRule="auto"/>
        <w:ind w:left="120"/>
        <w:jc w:val="both"/>
        <w:rPr>
          <w:lang w:val="ru-RU"/>
        </w:rPr>
      </w:pPr>
    </w:p>
    <w:p w:rsidR="00EC2DFD" w:rsidRPr="0069508B" w:rsidRDefault="00F027C6">
      <w:pPr>
        <w:spacing w:after="0" w:line="264" w:lineRule="auto"/>
        <w:ind w:left="120"/>
        <w:jc w:val="both"/>
        <w:rPr>
          <w:lang w:val="ru-RU"/>
        </w:rPr>
      </w:pPr>
      <w:r w:rsidRPr="0069508B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 xml:space="preserve">Смысловое, структурное и интонационное единство частей сложного </w:t>
      </w:r>
      <w:r w:rsidRPr="0069508B">
        <w:rPr>
          <w:rFonts w:ascii="Times New Roman" w:hAnsi="Times New Roman"/>
          <w:color w:val="000000"/>
          <w:sz w:val="28"/>
          <w:lang w:val="ru-RU"/>
        </w:rPr>
        <w:t>предложения.</w:t>
      </w:r>
    </w:p>
    <w:p w:rsidR="00EC2DFD" w:rsidRPr="0069508B" w:rsidRDefault="00EC2DFD">
      <w:pPr>
        <w:spacing w:after="0" w:line="264" w:lineRule="auto"/>
        <w:ind w:left="120"/>
        <w:jc w:val="both"/>
        <w:rPr>
          <w:lang w:val="ru-RU"/>
        </w:rPr>
      </w:pPr>
    </w:p>
    <w:p w:rsidR="00EC2DFD" w:rsidRPr="0069508B" w:rsidRDefault="00F027C6">
      <w:pPr>
        <w:spacing w:after="0" w:line="264" w:lineRule="auto"/>
        <w:ind w:left="120"/>
        <w:jc w:val="both"/>
        <w:rPr>
          <w:lang w:val="ru-RU"/>
        </w:rPr>
      </w:pPr>
      <w:r w:rsidRPr="0069508B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</w:t>
      </w:r>
      <w:r w:rsidRPr="0069508B">
        <w:rPr>
          <w:rFonts w:ascii="Times New Roman" w:hAnsi="Times New Roman"/>
          <w:color w:val="000000"/>
          <w:sz w:val="28"/>
          <w:lang w:val="ru-RU"/>
        </w:rPr>
        <w:t>выми отношениями между частями.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</w:t>
      </w:r>
      <w:r w:rsidRPr="0069508B">
        <w:rPr>
          <w:rFonts w:ascii="Times New Roman" w:hAnsi="Times New Roman"/>
          <w:color w:val="000000"/>
          <w:sz w:val="28"/>
          <w:lang w:val="ru-RU"/>
        </w:rPr>
        <w:t>репинания в сложных предложениях.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:rsidR="00EC2DFD" w:rsidRPr="0069508B" w:rsidRDefault="00EC2DFD">
      <w:pPr>
        <w:spacing w:after="0" w:line="264" w:lineRule="auto"/>
        <w:ind w:left="120"/>
        <w:jc w:val="both"/>
        <w:rPr>
          <w:lang w:val="ru-RU"/>
        </w:rPr>
      </w:pPr>
    </w:p>
    <w:p w:rsidR="00EC2DFD" w:rsidRPr="0069508B" w:rsidRDefault="00F027C6">
      <w:pPr>
        <w:spacing w:after="0" w:line="264" w:lineRule="auto"/>
        <w:ind w:left="120"/>
        <w:jc w:val="both"/>
        <w:rPr>
          <w:lang w:val="ru-RU"/>
        </w:rPr>
      </w:pPr>
      <w:r w:rsidRPr="0069508B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</w:t>
      </w:r>
      <w:r w:rsidRPr="0069508B">
        <w:rPr>
          <w:rFonts w:ascii="Times New Roman" w:hAnsi="Times New Roman"/>
          <w:color w:val="000000"/>
          <w:sz w:val="28"/>
          <w:lang w:val="ru-RU"/>
        </w:rPr>
        <w:t>ельных союзов и союзных слов.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</w:t>
      </w:r>
      <w:r w:rsidRPr="0069508B">
        <w:rPr>
          <w:rFonts w:ascii="Times New Roman" w:hAnsi="Times New Roman"/>
          <w:color w:val="000000"/>
          <w:sz w:val="28"/>
          <w:lang w:val="ru-RU"/>
        </w:rPr>
        <w:t xml:space="preserve"> обособленными членами.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определительными. Сложноподчинённые предложения с придаточными изъяснительными. </w:t>
      </w:r>
      <w:r w:rsidRPr="0069508B">
        <w:rPr>
          <w:rFonts w:ascii="Times New Roman" w:hAnsi="Times New Roman"/>
          <w:color w:val="000000"/>
          <w:sz w:val="28"/>
          <w:lang w:val="ru-RU"/>
        </w:rPr>
        <w:lastRenderedPageBreak/>
        <w:t>Сложноподчинённые предложения с придаточными обстоятельственными. Сложноподчинённые предложения с придаточн</w:t>
      </w:r>
      <w:r w:rsidRPr="0069508B">
        <w:rPr>
          <w:rFonts w:ascii="Times New Roman" w:hAnsi="Times New Roman"/>
          <w:color w:val="000000"/>
          <w:sz w:val="28"/>
          <w:lang w:val="ru-RU"/>
        </w:rPr>
        <w:t>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сравнительными.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 xml:space="preserve">Нормы </w:t>
      </w:r>
      <w:r w:rsidRPr="0069508B">
        <w:rPr>
          <w:rFonts w:ascii="Times New Roman" w:hAnsi="Times New Roman"/>
          <w:color w:val="000000"/>
          <w:sz w:val="28"/>
          <w:lang w:val="ru-RU"/>
        </w:rPr>
        <w:t xml:space="preserve">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69508B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69508B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69508B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69508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9508B">
        <w:rPr>
          <w:rFonts w:ascii="Times New Roman" w:hAnsi="Times New Roman"/>
          <w:b/>
          <w:color w:val="000000"/>
          <w:sz w:val="28"/>
          <w:lang w:val="ru-RU"/>
        </w:rPr>
        <w:t>кот</w:t>
      </w:r>
      <w:r w:rsidRPr="0069508B">
        <w:rPr>
          <w:rFonts w:ascii="Times New Roman" w:hAnsi="Times New Roman"/>
          <w:b/>
          <w:color w:val="000000"/>
          <w:sz w:val="28"/>
          <w:lang w:val="ru-RU"/>
        </w:rPr>
        <w:t>орый</w:t>
      </w:r>
      <w:r w:rsidRPr="0069508B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</w:t>
      </w:r>
      <w:r w:rsidRPr="0069508B">
        <w:rPr>
          <w:rFonts w:ascii="Times New Roman" w:hAnsi="Times New Roman"/>
          <w:color w:val="000000"/>
          <w:sz w:val="28"/>
          <w:lang w:val="ru-RU"/>
        </w:rPr>
        <w:t>ложноподчинённых предложениях.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:rsidR="00EC2DFD" w:rsidRPr="0069508B" w:rsidRDefault="00EC2DFD">
      <w:pPr>
        <w:spacing w:after="0" w:line="264" w:lineRule="auto"/>
        <w:ind w:left="120"/>
        <w:jc w:val="both"/>
        <w:rPr>
          <w:lang w:val="ru-RU"/>
        </w:rPr>
      </w:pPr>
    </w:p>
    <w:p w:rsidR="00EC2DFD" w:rsidRPr="0069508B" w:rsidRDefault="00F027C6">
      <w:pPr>
        <w:spacing w:after="0" w:line="264" w:lineRule="auto"/>
        <w:ind w:left="120"/>
        <w:jc w:val="both"/>
        <w:rPr>
          <w:lang w:val="ru-RU"/>
        </w:rPr>
      </w:pPr>
      <w:r w:rsidRPr="0069508B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</w:t>
      </w:r>
      <w:r w:rsidRPr="0069508B">
        <w:rPr>
          <w:rFonts w:ascii="Times New Roman" w:hAnsi="Times New Roman"/>
          <w:color w:val="000000"/>
          <w:sz w:val="28"/>
          <w:lang w:val="ru-RU"/>
        </w:rPr>
        <w:t>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</w:t>
      </w:r>
      <w:r w:rsidRPr="0069508B">
        <w:rPr>
          <w:rFonts w:ascii="Times New Roman" w:hAnsi="Times New Roman"/>
          <w:color w:val="000000"/>
          <w:sz w:val="28"/>
          <w:lang w:val="ru-RU"/>
        </w:rPr>
        <w:t>ном сложном предложении.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</w:t>
      </w:r>
      <w:r w:rsidRPr="0069508B">
        <w:rPr>
          <w:rFonts w:ascii="Times New Roman" w:hAnsi="Times New Roman"/>
          <w:color w:val="000000"/>
          <w:sz w:val="28"/>
          <w:lang w:val="ru-RU"/>
        </w:rPr>
        <w:t xml:space="preserve"> бессоюзном сложном предложении.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:rsidR="00EC2DFD" w:rsidRPr="0069508B" w:rsidRDefault="00EC2DFD">
      <w:pPr>
        <w:spacing w:after="0" w:line="264" w:lineRule="auto"/>
        <w:ind w:left="120"/>
        <w:jc w:val="both"/>
        <w:rPr>
          <w:lang w:val="ru-RU"/>
        </w:rPr>
      </w:pPr>
    </w:p>
    <w:p w:rsidR="00EC2DFD" w:rsidRPr="0069508B" w:rsidRDefault="00F027C6">
      <w:pPr>
        <w:spacing w:after="0" w:line="264" w:lineRule="auto"/>
        <w:ind w:left="120"/>
        <w:jc w:val="both"/>
        <w:rPr>
          <w:lang w:val="ru-RU"/>
        </w:rPr>
      </w:pPr>
      <w:r w:rsidRPr="0069508B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</w:t>
      </w:r>
      <w:r w:rsidRPr="0069508B">
        <w:rPr>
          <w:rFonts w:ascii="Times New Roman" w:hAnsi="Times New Roman"/>
          <w:color w:val="000000"/>
          <w:sz w:val="28"/>
          <w:lang w:val="ru-RU"/>
        </w:rPr>
        <w:t xml:space="preserve"> сложных предложений с разными видами союзной и бессоюзной связи.</w:t>
      </w:r>
    </w:p>
    <w:p w:rsidR="00EC2DFD" w:rsidRPr="0069508B" w:rsidRDefault="00EC2DFD">
      <w:pPr>
        <w:spacing w:after="0" w:line="264" w:lineRule="auto"/>
        <w:ind w:left="120"/>
        <w:jc w:val="both"/>
        <w:rPr>
          <w:lang w:val="ru-RU"/>
        </w:rPr>
      </w:pPr>
    </w:p>
    <w:p w:rsidR="00EC2DFD" w:rsidRPr="0069508B" w:rsidRDefault="00F027C6">
      <w:pPr>
        <w:spacing w:after="0" w:line="264" w:lineRule="auto"/>
        <w:ind w:left="120"/>
        <w:jc w:val="both"/>
        <w:rPr>
          <w:lang w:val="ru-RU"/>
        </w:rPr>
      </w:pPr>
      <w:r w:rsidRPr="0069508B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прямой</w:t>
      </w:r>
      <w:r w:rsidRPr="0069508B">
        <w:rPr>
          <w:rFonts w:ascii="Times New Roman" w:hAnsi="Times New Roman"/>
          <w:color w:val="000000"/>
          <w:sz w:val="28"/>
          <w:lang w:val="ru-RU"/>
        </w:rPr>
        <w:t xml:space="preserve"> и косвенной речью; правила постановки знаков препинания в предложениях с косвенной речью, с прямой речью, при цитировании.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:rsidR="00EC2DFD" w:rsidRPr="0069508B" w:rsidRDefault="00EC2DFD">
      <w:pPr>
        <w:spacing w:after="0" w:line="264" w:lineRule="auto"/>
        <w:ind w:left="120"/>
        <w:jc w:val="both"/>
        <w:rPr>
          <w:lang w:val="ru-RU"/>
        </w:rPr>
      </w:pPr>
    </w:p>
    <w:p w:rsidR="00EC2DFD" w:rsidRPr="0069508B" w:rsidRDefault="00EC2DFD">
      <w:pPr>
        <w:spacing w:after="0" w:line="264" w:lineRule="auto"/>
        <w:ind w:left="120"/>
        <w:jc w:val="both"/>
        <w:rPr>
          <w:lang w:val="ru-RU"/>
        </w:rPr>
      </w:pPr>
    </w:p>
    <w:p w:rsidR="00EC2DFD" w:rsidRPr="0069508B" w:rsidRDefault="00EC2DFD">
      <w:pPr>
        <w:rPr>
          <w:lang w:val="ru-RU"/>
        </w:rPr>
        <w:sectPr w:rsidR="00EC2DFD" w:rsidRPr="0069508B">
          <w:pgSz w:w="11906" w:h="16383"/>
          <w:pgMar w:top="1134" w:right="850" w:bottom="1134" w:left="1701" w:header="720" w:footer="720" w:gutter="0"/>
          <w:cols w:space="720"/>
        </w:sectPr>
      </w:pPr>
    </w:p>
    <w:p w:rsidR="00EC2DFD" w:rsidRPr="0069508B" w:rsidRDefault="00EC2DFD">
      <w:pPr>
        <w:spacing w:after="0" w:line="264" w:lineRule="auto"/>
        <w:ind w:left="120"/>
        <w:jc w:val="both"/>
        <w:rPr>
          <w:lang w:val="ru-RU"/>
        </w:rPr>
      </w:pPr>
      <w:bookmarkStart w:id="8" w:name="block-38453466"/>
      <w:bookmarkEnd w:id="7"/>
    </w:p>
    <w:p w:rsidR="00EC2DFD" w:rsidRPr="0069508B" w:rsidRDefault="00F027C6">
      <w:pPr>
        <w:spacing w:after="0" w:line="264" w:lineRule="auto"/>
        <w:ind w:left="120"/>
        <w:jc w:val="both"/>
        <w:rPr>
          <w:lang w:val="ru-RU"/>
        </w:rPr>
      </w:pPr>
      <w:r w:rsidRPr="0069508B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EC2DFD" w:rsidRPr="0069508B" w:rsidRDefault="00EC2DFD">
      <w:pPr>
        <w:spacing w:after="0" w:line="264" w:lineRule="auto"/>
        <w:ind w:left="120"/>
        <w:jc w:val="both"/>
        <w:rPr>
          <w:lang w:val="ru-RU"/>
        </w:rPr>
      </w:pPr>
    </w:p>
    <w:p w:rsidR="00EC2DFD" w:rsidRPr="0069508B" w:rsidRDefault="00F027C6">
      <w:pPr>
        <w:spacing w:after="0"/>
        <w:ind w:left="120"/>
        <w:rPr>
          <w:lang w:val="ru-RU"/>
        </w:rPr>
      </w:pPr>
      <w:r w:rsidRPr="0069508B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</w:t>
      </w:r>
      <w:r w:rsidRPr="0069508B">
        <w:rPr>
          <w:rFonts w:ascii="Times New Roman" w:hAnsi="Times New Roman"/>
          <w:b/>
          <w:color w:val="000000"/>
          <w:sz w:val="28"/>
          <w:lang w:val="ru-RU"/>
        </w:rPr>
        <w:t>РЕЗУЛЬТАТЫ</w:t>
      </w:r>
    </w:p>
    <w:p w:rsidR="00EC2DFD" w:rsidRPr="0069508B" w:rsidRDefault="00EC2DFD">
      <w:pPr>
        <w:spacing w:after="0"/>
        <w:ind w:left="120"/>
        <w:rPr>
          <w:lang w:val="ru-RU"/>
        </w:rPr>
      </w:pP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</w:t>
      </w:r>
      <w:r w:rsidRPr="0069508B">
        <w:rPr>
          <w:rFonts w:ascii="Times New Roman" w:hAnsi="Times New Roman"/>
          <w:color w:val="000000"/>
          <w:sz w:val="28"/>
          <w:lang w:val="ru-RU"/>
        </w:rPr>
        <w:t>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В результате изучения русского языка на уровне основного общего образования у обуч</w:t>
      </w:r>
      <w:r w:rsidRPr="0069508B">
        <w:rPr>
          <w:rFonts w:ascii="Times New Roman" w:hAnsi="Times New Roman"/>
          <w:color w:val="000000"/>
          <w:sz w:val="28"/>
          <w:lang w:val="ru-RU"/>
        </w:rPr>
        <w:t xml:space="preserve">ающегося будут сформированы </w:t>
      </w:r>
      <w:r w:rsidRPr="0069508B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69508B">
        <w:rPr>
          <w:rFonts w:ascii="Times New Roman" w:hAnsi="Times New Roman"/>
          <w:color w:val="000000"/>
          <w:sz w:val="28"/>
          <w:lang w:val="ru-RU"/>
        </w:rPr>
        <w:t>: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69508B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69508B">
        <w:rPr>
          <w:rFonts w:ascii="Times New Roman" w:hAnsi="Times New Roman"/>
          <w:color w:val="000000"/>
          <w:sz w:val="28"/>
          <w:lang w:val="ru-RU"/>
        </w:rPr>
        <w:t>: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</w:t>
      </w:r>
      <w:r w:rsidRPr="0069508B">
        <w:rPr>
          <w:rFonts w:ascii="Times New Roman" w:hAnsi="Times New Roman"/>
          <w:color w:val="000000"/>
          <w:sz w:val="28"/>
          <w:lang w:val="ru-RU"/>
        </w:rPr>
        <w:t>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 xml:space="preserve">неприятие любых форм экстремизма, дискриминации; понимание роли различных </w:t>
      </w:r>
      <w:r w:rsidRPr="0069508B">
        <w:rPr>
          <w:rFonts w:ascii="Times New Roman" w:hAnsi="Times New Roman"/>
          <w:color w:val="000000"/>
          <w:sz w:val="28"/>
          <w:lang w:val="ru-RU"/>
        </w:rPr>
        <w:t>социальных институтов в жизни человека;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</w:t>
      </w:r>
      <w:r w:rsidRPr="0069508B">
        <w:rPr>
          <w:rFonts w:ascii="Times New Roman" w:hAnsi="Times New Roman"/>
          <w:color w:val="000000"/>
          <w:sz w:val="28"/>
          <w:lang w:val="ru-RU"/>
        </w:rPr>
        <w:t xml:space="preserve"> из литературных произведений, написанных на русском языке;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</w:t>
      </w:r>
      <w:r w:rsidRPr="0069508B">
        <w:rPr>
          <w:rFonts w:ascii="Times New Roman" w:hAnsi="Times New Roman"/>
          <w:color w:val="000000"/>
          <w:sz w:val="28"/>
          <w:lang w:val="ru-RU"/>
        </w:rPr>
        <w:t>ь людям, нуждающимся в ней; волонтёрство);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69508B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69508B">
        <w:rPr>
          <w:rFonts w:ascii="Times New Roman" w:hAnsi="Times New Roman"/>
          <w:color w:val="000000"/>
          <w:sz w:val="28"/>
          <w:lang w:val="ru-RU"/>
        </w:rPr>
        <w:t>: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</w:t>
      </w:r>
      <w:r w:rsidRPr="0069508B">
        <w:rPr>
          <w:rFonts w:ascii="Times New Roman" w:hAnsi="Times New Roman"/>
          <w:color w:val="000000"/>
          <w:sz w:val="28"/>
          <w:lang w:val="ru-RU"/>
        </w:rPr>
        <w:t xml:space="preserve">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69508B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</w:t>
      </w:r>
      <w:r w:rsidRPr="0069508B">
        <w:rPr>
          <w:rFonts w:ascii="Times New Roman" w:hAnsi="Times New Roman"/>
          <w:color w:val="000000"/>
          <w:sz w:val="28"/>
          <w:lang w:val="ru-RU"/>
        </w:rPr>
        <w:t xml:space="preserve">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</w:t>
      </w:r>
      <w:r w:rsidRPr="0069508B">
        <w:rPr>
          <w:rFonts w:ascii="Times New Roman" w:hAnsi="Times New Roman"/>
          <w:color w:val="000000"/>
          <w:sz w:val="28"/>
          <w:lang w:val="ru-RU"/>
        </w:rPr>
        <w:t>в родной стране;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69508B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69508B">
        <w:rPr>
          <w:rFonts w:ascii="Times New Roman" w:hAnsi="Times New Roman"/>
          <w:color w:val="000000"/>
          <w:sz w:val="28"/>
          <w:lang w:val="ru-RU"/>
        </w:rPr>
        <w:t>: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</w:t>
      </w:r>
      <w:r w:rsidRPr="0069508B">
        <w:rPr>
          <w:rFonts w:ascii="Times New Roman" w:hAnsi="Times New Roman"/>
          <w:color w:val="000000"/>
          <w:sz w:val="28"/>
          <w:lang w:val="ru-RU"/>
        </w:rPr>
        <w:t>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69508B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69508B">
        <w:rPr>
          <w:rFonts w:ascii="Times New Roman" w:hAnsi="Times New Roman"/>
          <w:color w:val="000000"/>
          <w:sz w:val="28"/>
          <w:lang w:val="ru-RU"/>
        </w:rPr>
        <w:t>: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восприимчивость к разным ви</w:t>
      </w:r>
      <w:r w:rsidRPr="0069508B">
        <w:rPr>
          <w:rFonts w:ascii="Times New Roman" w:hAnsi="Times New Roman"/>
          <w:color w:val="000000"/>
          <w:sz w:val="28"/>
          <w:lang w:val="ru-RU"/>
        </w:rPr>
        <w:t>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</w:t>
      </w:r>
      <w:r w:rsidRPr="0069508B">
        <w:rPr>
          <w:rFonts w:ascii="Times New Roman" w:hAnsi="Times New Roman"/>
          <w:color w:val="000000"/>
          <w:sz w:val="28"/>
          <w:lang w:val="ru-RU"/>
        </w:rPr>
        <w:t xml:space="preserve">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69508B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</w:t>
      </w:r>
      <w:r w:rsidRPr="0069508B">
        <w:rPr>
          <w:rFonts w:ascii="Times New Roman" w:hAnsi="Times New Roman"/>
          <w:b/>
          <w:color w:val="000000"/>
          <w:sz w:val="28"/>
          <w:lang w:val="ru-RU"/>
        </w:rPr>
        <w:t>ьного благополучия: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</w:t>
      </w:r>
      <w:r w:rsidRPr="0069508B">
        <w:rPr>
          <w:rFonts w:ascii="Times New Roman" w:hAnsi="Times New Roman"/>
          <w:color w:val="000000"/>
          <w:sz w:val="28"/>
          <w:lang w:val="ru-RU"/>
        </w:rPr>
        <w:t xml:space="preserve"> и отдыха, регулярная физическая активность);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</w:t>
      </w:r>
      <w:r w:rsidRPr="0069508B">
        <w:rPr>
          <w:rFonts w:ascii="Times New Roman" w:hAnsi="Times New Roman"/>
          <w:color w:val="000000"/>
          <w:sz w:val="28"/>
          <w:lang w:val="ru-RU"/>
        </w:rPr>
        <w:t>пасного поведения в информационно-коммуникационной сети «Интернет» в процессе школьного языкового образования;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 xml:space="preserve">способность адаптироваться к стрессовым ситуациям и меняющимся социальным, информационным и природным условиям, в том числе осмысляя собственный </w:t>
      </w:r>
      <w:r w:rsidRPr="0069508B">
        <w:rPr>
          <w:rFonts w:ascii="Times New Roman" w:hAnsi="Times New Roman"/>
          <w:color w:val="000000"/>
          <w:sz w:val="28"/>
          <w:lang w:val="ru-RU"/>
        </w:rPr>
        <w:t>опыт и выстраивая дальнейшие цели;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</w:t>
      </w:r>
      <w:r w:rsidRPr="0069508B">
        <w:rPr>
          <w:rFonts w:ascii="Times New Roman" w:hAnsi="Times New Roman"/>
          <w:color w:val="000000"/>
          <w:sz w:val="28"/>
          <w:lang w:val="ru-RU"/>
        </w:rPr>
        <w:t>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69508B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</w:t>
      </w:r>
      <w:r w:rsidRPr="0069508B">
        <w:rPr>
          <w:rFonts w:ascii="Times New Roman" w:hAnsi="Times New Roman"/>
          <w:color w:val="000000"/>
          <w:sz w:val="28"/>
          <w:lang w:val="ru-RU"/>
        </w:rPr>
        <w:t>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 xml:space="preserve">интерес к практическому изучению профессий и труда различного рода, в том числе </w:t>
      </w:r>
      <w:r w:rsidRPr="0069508B">
        <w:rPr>
          <w:rFonts w:ascii="Times New Roman" w:hAnsi="Times New Roman"/>
          <w:color w:val="000000"/>
          <w:sz w:val="28"/>
          <w:lang w:val="ru-RU"/>
        </w:rPr>
        <w:t>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</w:t>
      </w:r>
      <w:r w:rsidRPr="0069508B">
        <w:rPr>
          <w:rFonts w:ascii="Times New Roman" w:hAnsi="Times New Roman"/>
          <w:color w:val="000000"/>
          <w:sz w:val="28"/>
          <w:lang w:val="ru-RU"/>
        </w:rPr>
        <w:t>в с учётом личных и общественных интересов и потребностей;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69508B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69508B">
        <w:rPr>
          <w:rFonts w:ascii="Times New Roman" w:hAnsi="Times New Roman"/>
          <w:color w:val="000000"/>
          <w:sz w:val="28"/>
          <w:lang w:val="ru-RU"/>
        </w:rPr>
        <w:t>: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</w:t>
      </w:r>
      <w:r w:rsidRPr="0069508B">
        <w:rPr>
          <w:rFonts w:ascii="Times New Roman" w:hAnsi="Times New Roman"/>
          <w:color w:val="000000"/>
          <w:sz w:val="28"/>
          <w:lang w:val="ru-RU"/>
        </w:rPr>
        <w:t>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</w:t>
      </w:r>
      <w:r w:rsidRPr="0069508B">
        <w:rPr>
          <w:rFonts w:ascii="Times New Roman" w:hAnsi="Times New Roman"/>
          <w:color w:val="000000"/>
          <w:sz w:val="28"/>
          <w:lang w:val="ru-RU"/>
        </w:rPr>
        <w:t>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</w:t>
      </w:r>
      <w:r w:rsidRPr="0069508B">
        <w:rPr>
          <w:rFonts w:ascii="Times New Roman" w:hAnsi="Times New Roman"/>
          <w:color w:val="000000"/>
          <w:sz w:val="28"/>
          <w:lang w:val="ru-RU"/>
        </w:rPr>
        <w:t>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69508B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</w:t>
      </w:r>
      <w:r w:rsidRPr="0069508B">
        <w:rPr>
          <w:rFonts w:ascii="Times New Roman" w:hAnsi="Times New Roman"/>
          <w:color w:val="000000"/>
          <w:sz w:val="28"/>
          <w:lang w:val="ru-RU"/>
        </w:rPr>
        <w:t>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</w:t>
      </w:r>
      <w:r w:rsidRPr="0069508B">
        <w:rPr>
          <w:rFonts w:ascii="Times New Roman" w:hAnsi="Times New Roman"/>
          <w:color w:val="000000"/>
          <w:sz w:val="28"/>
          <w:lang w:val="ru-RU"/>
        </w:rPr>
        <w:t xml:space="preserve">ельской деятельности, установка на </w:t>
      </w:r>
      <w:r w:rsidRPr="0069508B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69508B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r w:rsidRPr="0069508B">
        <w:rPr>
          <w:rFonts w:ascii="Times New Roman" w:hAnsi="Times New Roman"/>
          <w:color w:val="000000"/>
          <w:sz w:val="28"/>
          <w:lang w:val="ru-RU"/>
        </w:rPr>
        <w:t>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</w:t>
      </w:r>
      <w:r w:rsidRPr="0069508B">
        <w:rPr>
          <w:rFonts w:ascii="Times New Roman" w:hAnsi="Times New Roman"/>
          <w:color w:val="000000"/>
          <w:sz w:val="28"/>
          <w:lang w:val="ru-RU"/>
        </w:rPr>
        <w:t>твия с людьми из другой культурной среды;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 xml:space="preserve"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</w:t>
      </w:r>
      <w:r w:rsidRPr="0069508B">
        <w:rPr>
          <w:rFonts w:ascii="Times New Roman" w:hAnsi="Times New Roman"/>
          <w:color w:val="000000"/>
          <w:sz w:val="28"/>
          <w:lang w:val="ru-RU"/>
        </w:rPr>
        <w:t>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</w:t>
      </w:r>
      <w:r w:rsidRPr="0069508B">
        <w:rPr>
          <w:rFonts w:ascii="Times New Roman" w:hAnsi="Times New Roman"/>
          <w:color w:val="000000"/>
          <w:sz w:val="28"/>
          <w:lang w:val="ru-RU"/>
        </w:rPr>
        <w:t xml:space="preserve">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</w:t>
      </w:r>
      <w:r w:rsidRPr="0069508B">
        <w:rPr>
          <w:rFonts w:ascii="Times New Roman" w:hAnsi="Times New Roman"/>
          <w:color w:val="000000"/>
          <w:sz w:val="28"/>
          <w:lang w:val="ru-RU"/>
        </w:rPr>
        <w:t>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</w:t>
      </w:r>
      <w:r w:rsidRPr="0069508B">
        <w:rPr>
          <w:rFonts w:ascii="Times New Roman" w:hAnsi="Times New Roman"/>
          <w:color w:val="000000"/>
          <w:sz w:val="28"/>
          <w:lang w:val="ru-RU"/>
        </w:rPr>
        <w:t xml:space="preserve">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</w:t>
      </w:r>
      <w:r w:rsidRPr="0069508B">
        <w:rPr>
          <w:rFonts w:ascii="Times New Roman" w:hAnsi="Times New Roman"/>
          <w:color w:val="000000"/>
          <w:sz w:val="28"/>
          <w:lang w:val="ru-RU"/>
        </w:rPr>
        <w:t>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В результате изучения русского языка на уровне основного общего образования у обучающегося будут</w:t>
      </w:r>
      <w:r w:rsidRPr="0069508B">
        <w:rPr>
          <w:rFonts w:ascii="Times New Roman" w:hAnsi="Times New Roman"/>
          <w:color w:val="000000"/>
          <w:sz w:val="28"/>
          <w:lang w:val="ru-RU"/>
        </w:rPr>
        <w:t xml:space="preserve"> сформированы </w:t>
      </w:r>
      <w:r w:rsidRPr="0069508B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69508B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</w:t>
      </w:r>
      <w:r w:rsidRPr="0069508B">
        <w:rPr>
          <w:rFonts w:ascii="Times New Roman" w:hAnsi="Times New Roman"/>
          <w:color w:val="000000"/>
          <w:sz w:val="28"/>
          <w:lang w:val="ru-RU"/>
        </w:rPr>
        <w:t xml:space="preserve">щие </w:t>
      </w:r>
      <w:r w:rsidRPr="0069508B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69508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9508B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69508B">
        <w:rPr>
          <w:rFonts w:ascii="Times New Roman" w:hAnsi="Times New Roman"/>
          <w:color w:val="000000"/>
          <w:sz w:val="28"/>
          <w:lang w:val="ru-RU"/>
        </w:rPr>
        <w:t>: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</w:t>
      </w:r>
      <w:r w:rsidRPr="0069508B">
        <w:rPr>
          <w:rFonts w:ascii="Times New Roman" w:hAnsi="Times New Roman"/>
          <w:color w:val="000000"/>
          <w:sz w:val="28"/>
          <w:lang w:val="ru-RU"/>
        </w:rPr>
        <w:t>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</w:t>
      </w:r>
      <w:r w:rsidRPr="0069508B">
        <w:rPr>
          <w:rFonts w:ascii="Times New Roman" w:hAnsi="Times New Roman"/>
          <w:color w:val="000000"/>
          <w:sz w:val="28"/>
          <w:lang w:val="ru-RU"/>
        </w:rPr>
        <w:t>кономерностей и противоречий;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</w:t>
      </w:r>
      <w:r w:rsidRPr="0069508B">
        <w:rPr>
          <w:rFonts w:ascii="Times New Roman" w:hAnsi="Times New Roman"/>
          <w:color w:val="000000"/>
          <w:sz w:val="28"/>
          <w:lang w:val="ru-RU"/>
        </w:rPr>
        <w:t>ний, умозаключений по аналогии, формулировать гипотезы о взаимосвязях;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</w:t>
      </w:r>
      <w:r w:rsidRPr="0069508B">
        <w:rPr>
          <w:rFonts w:ascii="Times New Roman" w:hAnsi="Times New Roman"/>
          <w:color w:val="000000"/>
          <w:sz w:val="28"/>
          <w:lang w:val="ru-RU"/>
        </w:rPr>
        <w:t>остоятельно выделенных критериев.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9508B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69508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9508B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69508B">
        <w:rPr>
          <w:rFonts w:ascii="Times New Roman" w:hAnsi="Times New Roman"/>
          <w:color w:val="000000"/>
          <w:sz w:val="28"/>
          <w:lang w:val="ru-RU"/>
        </w:rPr>
        <w:t>: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</w:t>
      </w:r>
      <w:r w:rsidRPr="0069508B">
        <w:rPr>
          <w:rFonts w:ascii="Times New Roman" w:hAnsi="Times New Roman"/>
          <w:color w:val="000000"/>
          <w:sz w:val="28"/>
          <w:lang w:val="ru-RU"/>
        </w:rPr>
        <w:t>нение;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</w:t>
      </w:r>
      <w:r w:rsidRPr="0069508B">
        <w:rPr>
          <w:rFonts w:ascii="Times New Roman" w:hAnsi="Times New Roman"/>
          <w:color w:val="000000"/>
          <w:sz w:val="28"/>
          <w:lang w:val="ru-RU"/>
        </w:rPr>
        <w:t>ъектов между собой;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</w:t>
      </w:r>
      <w:r w:rsidRPr="0069508B">
        <w:rPr>
          <w:rFonts w:ascii="Times New Roman" w:hAnsi="Times New Roman"/>
          <w:color w:val="000000"/>
          <w:sz w:val="28"/>
          <w:lang w:val="ru-RU"/>
        </w:rPr>
        <w:t>нтами оценки достоверности полученных выводов и обобщений;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У</w:t>
      </w:r>
      <w:r w:rsidRPr="0069508B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</w:t>
      </w:r>
      <w:r w:rsidRPr="0069508B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69508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9508B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69508B">
        <w:rPr>
          <w:rFonts w:ascii="Times New Roman" w:hAnsi="Times New Roman"/>
          <w:color w:val="000000"/>
          <w:sz w:val="28"/>
          <w:lang w:val="ru-RU"/>
        </w:rPr>
        <w:t>: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</w:t>
      </w:r>
      <w:r w:rsidRPr="0069508B">
        <w:rPr>
          <w:rFonts w:ascii="Times New Roman" w:hAnsi="Times New Roman"/>
          <w:color w:val="000000"/>
          <w:sz w:val="28"/>
          <w:lang w:val="ru-RU"/>
        </w:rPr>
        <w:t>ых критериев;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</w:t>
      </w:r>
      <w:r w:rsidRPr="0069508B">
        <w:rPr>
          <w:rFonts w:ascii="Times New Roman" w:hAnsi="Times New Roman"/>
          <w:color w:val="000000"/>
          <w:sz w:val="28"/>
          <w:lang w:val="ru-RU"/>
        </w:rPr>
        <w:t>ержащейся в нём информации и усвоения необходимой информации с целью решения учебных задач;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находить сходны</w:t>
      </w:r>
      <w:r w:rsidRPr="0069508B">
        <w:rPr>
          <w:rFonts w:ascii="Times New Roman" w:hAnsi="Times New Roman"/>
          <w:color w:val="000000"/>
          <w:sz w:val="28"/>
          <w:lang w:val="ru-RU"/>
        </w:rPr>
        <w:t>е аргументы (подтверждающие или опровергающие одну и ту же идею, версию) в различных информационных источниках;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 xml:space="preserve">самостоятельно выбирать оптимальную форму представления информации (текст, презентация, таблица, схема) и иллюстрировать решаемые задачи </w:t>
      </w:r>
      <w:r w:rsidRPr="0069508B">
        <w:rPr>
          <w:rFonts w:ascii="Times New Roman" w:hAnsi="Times New Roman"/>
          <w:color w:val="000000"/>
          <w:sz w:val="28"/>
          <w:lang w:val="ru-RU"/>
        </w:rPr>
        <w:t>несложными схемами, диаграммами, иной графикой и их комбинациями в зависимости от коммуникативной установки;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 xml:space="preserve">эффективно запоминать и систематизировать </w:t>
      </w:r>
      <w:r w:rsidRPr="0069508B">
        <w:rPr>
          <w:rFonts w:ascii="Times New Roman" w:hAnsi="Times New Roman"/>
          <w:color w:val="000000"/>
          <w:sz w:val="28"/>
          <w:lang w:val="ru-RU"/>
        </w:rPr>
        <w:t>информацию.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9508B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69508B">
        <w:rPr>
          <w:rFonts w:ascii="Times New Roman" w:hAnsi="Times New Roman"/>
          <w:color w:val="000000"/>
          <w:sz w:val="28"/>
          <w:lang w:val="ru-RU"/>
        </w:rPr>
        <w:t>: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</w:t>
      </w:r>
      <w:r w:rsidRPr="0069508B">
        <w:rPr>
          <w:rFonts w:ascii="Times New Roman" w:hAnsi="Times New Roman"/>
          <w:color w:val="000000"/>
          <w:sz w:val="28"/>
          <w:lang w:val="ru-RU"/>
        </w:rPr>
        <w:t>рения) в диалогах и дискуссиях, в устной монологической речи и в письменных текстах;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</w:t>
      </w:r>
      <w:r w:rsidRPr="0069508B">
        <w:rPr>
          <w:rFonts w:ascii="Times New Roman" w:hAnsi="Times New Roman"/>
          <w:color w:val="000000"/>
          <w:sz w:val="28"/>
          <w:lang w:val="ru-RU"/>
        </w:rPr>
        <w:t>ры;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</w:t>
      </w:r>
      <w:r w:rsidRPr="0069508B">
        <w:rPr>
          <w:rFonts w:ascii="Times New Roman" w:hAnsi="Times New Roman"/>
          <w:color w:val="000000"/>
          <w:sz w:val="28"/>
          <w:lang w:val="ru-RU"/>
        </w:rPr>
        <w:t>ддержание благожелательности общения;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 xml:space="preserve">публично представлять результаты проведённого языкового анализа, выполненного лингвистического эксперимента, </w:t>
      </w:r>
      <w:r w:rsidRPr="0069508B">
        <w:rPr>
          <w:rFonts w:ascii="Times New Roman" w:hAnsi="Times New Roman"/>
          <w:color w:val="000000"/>
          <w:sz w:val="28"/>
          <w:lang w:val="ru-RU"/>
        </w:rPr>
        <w:t>исследования, проекта;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69508B">
        <w:rPr>
          <w:rFonts w:ascii="Times New Roman" w:hAnsi="Times New Roman"/>
          <w:color w:val="000000"/>
          <w:sz w:val="28"/>
          <w:lang w:val="ru-RU"/>
        </w:rPr>
        <w:t xml:space="preserve">следующие </w:t>
      </w:r>
      <w:r w:rsidRPr="0069508B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69508B">
        <w:rPr>
          <w:rFonts w:ascii="Times New Roman" w:hAnsi="Times New Roman"/>
          <w:color w:val="000000"/>
          <w:sz w:val="28"/>
          <w:lang w:val="ru-RU"/>
        </w:rPr>
        <w:t>: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</w:t>
      </w:r>
      <w:r w:rsidRPr="0069508B">
        <w:rPr>
          <w:rFonts w:ascii="Times New Roman" w:hAnsi="Times New Roman"/>
          <w:color w:val="000000"/>
          <w:sz w:val="28"/>
          <w:lang w:val="ru-RU"/>
        </w:rPr>
        <w:t>тие решения группой);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самостоятельно составлять</w:t>
      </w:r>
      <w:r w:rsidRPr="0069508B">
        <w:rPr>
          <w:rFonts w:ascii="Times New Roman" w:hAnsi="Times New Roman"/>
          <w:color w:val="000000"/>
          <w:sz w:val="28"/>
          <w:lang w:val="ru-RU"/>
        </w:rPr>
        <w:t xml:space="preserve"> план действий, вносить необходимые коррективы в ходе его реализации;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9508B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</w:t>
      </w:r>
      <w:r w:rsidRPr="0069508B">
        <w:rPr>
          <w:rFonts w:ascii="Times New Roman" w:hAnsi="Times New Roman"/>
          <w:b/>
          <w:color w:val="000000"/>
          <w:sz w:val="28"/>
          <w:lang w:val="ru-RU"/>
        </w:rPr>
        <w:t>ействий</w:t>
      </w:r>
      <w:r w:rsidRPr="0069508B">
        <w:rPr>
          <w:rFonts w:ascii="Times New Roman" w:hAnsi="Times New Roman"/>
          <w:color w:val="000000"/>
          <w:sz w:val="28"/>
          <w:lang w:val="ru-RU"/>
        </w:rPr>
        <w:t>: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</w:t>
      </w:r>
      <w:r w:rsidRPr="0069508B">
        <w:rPr>
          <w:rFonts w:ascii="Times New Roman" w:hAnsi="Times New Roman"/>
          <w:color w:val="000000"/>
          <w:sz w:val="28"/>
          <w:lang w:val="ru-RU"/>
        </w:rPr>
        <w:t>ровать решение к меняющимся обстоятельствам;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</w:t>
      </w:r>
      <w:r w:rsidRPr="0069508B">
        <w:rPr>
          <w:rFonts w:ascii="Times New Roman" w:hAnsi="Times New Roman"/>
          <w:color w:val="000000"/>
          <w:sz w:val="28"/>
          <w:lang w:val="ru-RU"/>
        </w:rPr>
        <w:t>ь с учётом целей и условий общения; оценивать соответствие результата цели и условиям общения;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</w:t>
      </w:r>
      <w:r w:rsidRPr="0069508B">
        <w:rPr>
          <w:rFonts w:ascii="Times New Roman" w:hAnsi="Times New Roman"/>
          <w:color w:val="000000"/>
          <w:sz w:val="28"/>
          <w:lang w:val="ru-RU"/>
        </w:rPr>
        <w:t>нализируя речевую ситуацию; регулировать способ выражения собственных эмоций;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осознавать невозможность</w:t>
      </w:r>
      <w:r w:rsidRPr="0069508B">
        <w:rPr>
          <w:rFonts w:ascii="Times New Roman" w:hAnsi="Times New Roman"/>
          <w:color w:val="000000"/>
          <w:sz w:val="28"/>
          <w:lang w:val="ru-RU"/>
        </w:rPr>
        <w:t xml:space="preserve"> контролировать всё вокруг.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9508B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69508B">
        <w:rPr>
          <w:rFonts w:ascii="Times New Roman" w:hAnsi="Times New Roman"/>
          <w:color w:val="000000"/>
          <w:sz w:val="28"/>
          <w:lang w:val="ru-RU"/>
        </w:rPr>
        <w:t>: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</w:t>
      </w:r>
      <w:r w:rsidRPr="0069508B">
        <w:rPr>
          <w:rFonts w:ascii="Times New Roman" w:hAnsi="Times New Roman"/>
          <w:color w:val="000000"/>
          <w:sz w:val="28"/>
          <w:lang w:val="ru-RU"/>
        </w:rPr>
        <w:t>форм взаимодействия при решении поставленной задачи;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</w:t>
      </w:r>
      <w:r w:rsidRPr="0069508B">
        <w:rPr>
          <w:rFonts w:ascii="Times New Roman" w:hAnsi="Times New Roman"/>
          <w:color w:val="000000"/>
          <w:sz w:val="28"/>
          <w:lang w:val="ru-RU"/>
        </w:rPr>
        <w:t xml:space="preserve"> людей, проявлять готовность руководить, выполнять поручения, подчиняться;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</w:t>
      </w:r>
      <w:r w:rsidRPr="0069508B">
        <w:rPr>
          <w:rFonts w:ascii="Times New Roman" w:hAnsi="Times New Roman"/>
          <w:color w:val="000000"/>
          <w:sz w:val="28"/>
          <w:lang w:val="ru-RU"/>
        </w:rPr>
        <w:t>ствовать в групповых формах работы (обсуждения, обмен мнениями, «мозговой штурм» и другие);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оценивать кач</w:t>
      </w:r>
      <w:r w:rsidRPr="0069508B">
        <w:rPr>
          <w:rFonts w:ascii="Times New Roman" w:hAnsi="Times New Roman"/>
          <w:color w:val="000000"/>
          <w:sz w:val="28"/>
          <w:lang w:val="ru-RU"/>
        </w:rPr>
        <w:t>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</w:t>
      </w:r>
      <w:r w:rsidRPr="0069508B">
        <w:rPr>
          <w:rFonts w:ascii="Times New Roman" w:hAnsi="Times New Roman"/>
          <w:color w:val="000000"/>
          <w:sz w:val="28"/>
          <w:lang w:val="ru-RU"/>
        </w:rPr>
        <w:t>ность к представлению отчёта перед группой.</w:t>
      </w:r>
    </w:p>
    <w:p w:rsidR="00EC2DFD" w:rsidRPr="0069508B" w:rsidRDefault="00EC2DFD">
      <w:pPr>
        <w:spacing w:after="0" w:line="264" w:lineRule="auto"/>
        <w:ind w:left="120"/>
        <w:jc w:val="both"/>
        <w:rPr>
          <w:lang w:val="ru-RU"/>
        </w:rPr>
      </w:pPr>
    </w:p>
    <w:p w:rsidR="00EC2DFD" w:rsidRPr="0069508B" w:rsidRDefault="00F027C6">
      <w:pPr>
        <w:spacing w:after="0" w:line="264" w:lineRule="auto"/>
        <w:ind w:left="120"/>
        <w:jc w:val="both"/>
        <w:rPr>
          <w:lang w:val="ru-RU"/>
        </w:rPr>
      </w:pPr>
      <w:r w:rsidRPr="0069508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C2DFD" w:rsidRPr="0069508B" w:rsidRDefault="00EC2DFD">
      <w:pPr>
        <w:spacing w:after="0" w:line="264" w:lineRule="auto"/>
        <w:ind w:left="120"/>
        <w:jc w:val="both"/>
        <w:rPr>
          <w:lang w:val="ru-RU"/>
        </w:rPr>
      </w:pPr>
    </w:p>
    <w:p w:rsidR="00EC2DFD" w:rsidRPr="0069508B" w:rsidRDefault="00F027C6">
      <w:pPr>
        <w:spacing w:after="0"/>
        <w:ind w:left="120"/>
        <w:rPr>
          <w:lang w:val="ru-RU"/>
        </w:rPr>
      </w:pPr>
      <w:r w:rsidRPr="0069508B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EC2DFD" w:rsidRPr="0069508B" w:rsidRDefault="00EC2DFD">
      <w:pPr>
        <w:spacing w:after="0"/>
        <w:ind w:left="120"/>
        <w:rPr>
          <w:lang w:val="ru-RU"/>
        </w:rPr>
      </w:pPr>
    </w:p>
    <w:p w:rsidR="00EC2DFD" w:rsidRPr="0069508B" w:rsidRDefault="00F027C6">
      <w:pPr>
        <w:spacing w:after="0" w:line="264" w:lineRule="auto"/>
        <w:ind w:left="120"/>
        <w:jc w:val="both"/>
        <w:rPr>
          <w:lang w:val="ru-RU"/>
        </w:rPr>
      </w:pPr>
      <w:r w:rsidRPr="0069508B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lastRenderedPageBreak/>
        <w:t>Знать основные разделы лингвистики, основные единицы яз</w:t>
      </w:r>
      <w:r w:rsidRPr="0069508B">
        <w:rPr>
          <w:rFonts w:ascii="Times New Roman" w:hAnsi="Times New Roman"/>
          <w:color w:val="000000"/>
          <w:sz w:val="28"/>
          <w:lang w:val="ru-RU"/>
        </w:rPr>
        <w:t>ыка и речи (звук, морфема, слово, словосочетание, предложение).</w:t>
      </w:r>
    </w:p>
    <w:p w:rsidR="00EC2DFD" w:rsidRPr="0069508B" w:rsidRDefault="00EC2DFD">
      <w:pPr>
        <w:spacing w:after="0" w:line="264" w:lineRule="auto"/>
        <w:ind w:left="120"/>
        <w:jc w:val="both"/>
        <w:rPr>
          <w:lang w:val="ru-RU"/>
        </w:rPr>
      </w:pPr>
    </w:p>
    <w:p w:rsidR="00EC2DFD" w:rsidRPr="0069508B" w:rsidRDefault="00F027C6">
      <w:pPr>
        <w:spacing w:after="0" w:line="264" w:lineRule="auto"/>
        <w:ind w:left="120"/>
        <w:jc w:val="both"/>
        <w:rPr>
          <w:lang w:val="ru-RU"/>
        </w:rPr>
      </w:pPr>
      <w:r w:rsidRPr="0069508B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</w:t>
      </w:r>
      <w:r w:rsidRPr="0069508B">
        <w:rPr>
          <w:rFonts w:ascii="Times New Roman" w:hAnsi="Times New Roman"/>
          <w:color w:val="000000"/>
          <w:sz w:val="28"/>
          <w:lang w:val="ru-RU"/>
        </w:rPr>
        <w:t xml:space="preserve"> и в повседневной жизни.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</w:t>
      </w:r>
      <w:r w:rsidRPr="0069508B">
        <w:rPr>
          <w:rFonts w:ascii="Times New Roman" w:hAnsi="Times New Roman"/>
          <w:color w:val="000000"/>
          <w:sz w:val="28"/>
          <w:lang w:val="ru-RU"/>
        </w:rPr>
        <w:t>ах изученного) и в диалоге/полилоге на основе жизненных наблюдений объёмом не менее 3 реплик.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</w:t>
      </w:r>
      <w:r w:rsidRPr="0069508B">
        <w:rPr>
          <w:rFonts w:ascii="Times New Roman" w:hAnsi="Times New Roman"/>
          <w:color w:val="000000"/>
          <w:sz w:val="28"/>
          <w:lang w:val="ru-RU"/>
        </w:rPr>
        <w:t>чи.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 xml:space="preserve">Понимать содержание прослушанных и прочитанных научно-учебных и художественных </w:t>
      </w:r>
      <w:r w:rsidRPr="0069508B">
        <w:rPr>
          <w:rFonts w:ascii="Times New Roman" w:hAnsi="Times New Roman"/>
          <w:color w:val="000000"/>
          <w:sz w:val="28"/>
          <w:lang w:val="ru-RU"/>
        </w:rPr>
        <w:t>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</w:t>
      </w:r>
      <w:r w:rsidRPr="0069508B">
        <w:rPr>
          <w:rFonts w:ascii="Times New Roman" w:hAnsi="Times New Roman"/>
          <w:color w:val="000000"/>
          <w:sz w:val="28"/>
          <w:lang w:val="ru-RU"/>
        </w:rPr>
        <w:t>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 xml:space="preserve">Осуществлять выбор языковых средств для создания высказывания в соответствии с целью, темой и </w:t>
      </w:r>
      <w:r w:rsidRPr="0069508B">
        <w:rPr>
          <w:rFonts w:ascii="Times New Roman" w:hAnsi="Times New Roman"/>
          <w:color w:val="000000"/>
          <w:sz w:val="28"/>
          <w:lang w:val="ru-RU"/>
        </w:rPr>
        <w:t>коммуникативным замыслом.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</w:t>
      </w:r>
      <w:r w:rsidRPr="0069508B">
        <w:rPr>
          <w:rFonts w:ascii="Times New Roman" w:hAnsi="Times New Roman"/>
          <w:color w:val="000000"/>
          <w:sz w:val="28"/>
          <w:lang w:val="ru-RU"/>
        </w:rPr>
        <w:t>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</w:t>
      </w:r>
      <w:r w:rsidRPr="0069508B">
        <w:rPr>
          <w:rFonts w:ascii="Times New Roman" w:hAnsi="Times New Roman"/>
          <w:color w:val="000000"/>
          <w:sz w:val="28"/>
          <w:lang w:val="ru-RU"/>
        </w:rPr>
        <w:t>ной речи и на письме правила речевого этикета.</w:t>
      </w:r>
    </w:p>
    <w:p w:rsidR="00EC2DFD" w:rsidRPr="0069508B" w:rsidRDefault="00EC2DFD">
      <w:pPr>
        <w:spacing w:after="0" w:line="264" w:lineRule="auto"/>
        <w:ind w:left="120"/>
        <w:jc w:val="both"/>
        <w:rPr>
          <w:lang w:val="ru-RU"/>
        </w:rPr>
      </w:pPr>
    </w:p>
    <w:p w:rsidR="00EC2DFD" w:rsidRPr="0069508B" w:rsidRDefault="00F027C6">
      <w:pPr>
        <w:spacing w:after="0" w:line="264" w:lineRule="auto"/>
        <w:ind w:left="120"/>
        <w:jc w:val="both"/>
        <w:rPr>
          <w:lang w:val="ru-RU"/>
        </w:rPr>
      </w:pPr>
      <w:r w:rsidRPr="0069508B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</w:t>
      </w:r>
      <w:r w:rsidRPr="0069508B">
        <w:rPr>
          <w:rFonts w:ascii="Times New Roman" w:hAnsi="Times New Roman"/>
          <w:color w:val="000000"/>
          <w:sz w:val="28"/>
          <w:lang w:val="ru-RU"/>
        </w:rPr>
        <w:t>имы, личные местоимения, повтор слова); применять эти знания при создании собственного текста (устного и письменного).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Характеризовать текст с точ</w:t>
      </w:r>
      <w:r w:rsidRPr="0069508B">
        <w:rPr>
          <w:rFonts w:ascii="Times New Roman" w:hAnsi="Times New Roman"/>
          <w:color w:val="000000"/>
          <w:sz w:val="28"/>
          <w:lang w:val="ru-RU"/>
        </w:rPr>
        <w:t>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функционально-смысловому типу речи.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</w:t>
      </w:r>
      <w:r w:rsidRPr="0069508B">
        <w:rPr>
          <w:rFonts w:ascii="Times New Roman" w:hAnsi="Times New Roman"/>
          <w:color w:val="000000"/>
          <w:sz w:val="28"/>
          <w:lang w:val="ru-RU"/>
        </w:rPr>
        <w:t>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Создавать тексты-повес</w:t>
      </w:r>
      <w:r w:rsidRPr="0069508B">
        <w:rPr>
          <w:rFonts w:ascii="Times New Roman" w:hAnsi="Times New Roman"/>
          <w:color w:val="000000"/>
          <w:sz w:val="28"/>
          <w:lang w:val="ru-RU"/>
        </w:rPr>
        <w:t>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</w:t>
      </w:r>
      <w:r w:rsidRPr="0069508B">
        <w:rPr>
          <w:rFonts w:ascii="Times New Roman" w:hAnsi="Times New Roman"/>
          <w:color w:val="000000"/>
          <w:sz w:val="28"/>
          <w:lang w:val="ru-RU"/>
        </w:rPr>
        <w:t>тировку восстановленного текста с опорой на образец.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</w:t>
      </w:r>
      <w:r w:rsidRPr="0069508B">
        <w:rPr>
          <w:rFonts w:ascii="Times New Roman" w:hAnsi="Times New Roman"/>
          <w:color w:val="000000"/>
          <w:sz w:val="28"/>
          <w:lang w:val="ru-RU"/>
        </w:rPr>
        <w:t>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</w:t>
      </w:r>
      <w:r w:rsidRPr="0069508B">
        <w:rPr>
          <w:rFonts w:ascii="Times New Roman" w:hAnsi="Times New Roman"/>
          <w:color w:val="000000"/>
          <w:sz w:val="28"/>
          <w:lang w:val="ru-RU"/>
        </w:rPr>
        <w:t>чебной деятельности.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 xml:space="preserve"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</w:t>
      </w:r>
      <w:r w:rsidRPr="0069508B">
        <w:rPr>
          <w:rFonts w:ascii="Times New Roman" w:hAnsi="Times New Roman"/>
          <w:color w:val="000000"/>
          <w:sz w:val="28"/>
          <w:lang w:val="ru-RU"/>
        </w:rPr>
        <w:t>целостность, связность, информативность).</w:t>
      </w:r>
    </w:p>
    <w:p w:rsidR="00EC2DFD" w:rsidRPr="0069508B" w:rsidRDefault="00EC2DFD">
      <w:pPr>
        <w:spacing w:after="0" w:line="264" w:lineRule="auto"/>
        <w:ind w:left="120"/>
        <w:jc w:val="both"/>
        <w:rPr>
          <w:lang w:val="ru-RU"/>
        </w:rPr>
      </w:pPr>
    </w:p>
    <w:p w:rsidR="00EC2DFD" w:rsidRPr="0069508B" w:rsidRDefault="00F027C6">
      <w:pPr>
        <w:spacing w:after="0" w:line="264" w:lineRule="auto"/>
        <w:ind w:left="120"/>
        <w:jc w:val="both"/>
        <w:rPr>
          <w:lang w:val="ru-RU"/>
        </w:rPr>
      </w:pPr>
      <w:r w:rsidRPr="0069508B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EC2DFD" w:rsidRPr="0069508B" w:rsidRDefault="00EC2DFD">
      <w:pPr>
        <w:spacing w:after="0" w:line="264" w:lineRule="auto"/>
        <w:ind w:left="120"/>
        <w:jc w:val="both"/>
        <w:rPr>
          <w:lang w:val="ru-RU"/>
        </w:rPr>
      </w:pPr>
    </w:p>
    <w:p w:rsidR="00EC2DFD" w:rsidRPr="0069508B" w:rsidRDefault="00F027C6">
      <w:pPr>
        <w:spacing w:after="0" w:line="264" w:lineRule="auto"/>
        <w:ind w:left="120"/>
        <w:jc w:val="both"/>
        <w:rPr>
          <w:lang w:val="ru-RU"/>
        </w:rPr>
      </w:pPr>
      <w:r w:rsidRPr="0069508B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EC2DFD" w:rsidRPr="0069508B" w:rsidRDefault="00EC2DFD">
      <w:pPr>
        <w:spacing w:after="0" w:line="264" w:lineRule="auto"/>
        <w:ind w:left="120"/>
        <w:jc w:val="both"/>
        <w:rPr>
          <w:lang w:val="ru-RU"/>
        </w:rPr>
      </w:pPr>
    </w:p>
    <w:p w:rsidR="00EC2DFD" w:rsidRPr="0069508B" w:rsidRDefault="00F027C6">
      <w:pPr>
        <w:spacing w:after="0" w:line="264" w:lineRule="auto"/>
        <w:ind w:left="120"/>
        <w:jc w:val="both"/>
        <w:rPr>
          <w:lang w:val="ru-RU"/>
        </w:rPr>
      </w:pPr>
      <w:r w:rsidRPr="0069508B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Характеризовать зв</w:t>
      </w:r>
      <w:r w:rsidRPr="0069508B">
        <w:rPr>
          <w:rFonts w:ascii="Times New Roman" w:hAnsi="Times New Roman"/>
          <w:color w:val="000000"/>
          <w:sz w:val="28"/>
          <w:lang w:val="ru-RU"/>
        </w:rPr>
        <w:t>уки; понимать различие между звуком и буквой, характеризовать систему звуков.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EC2DFD" w:rsidRPr="0069508B" w:rsidRDefault="00EC2DFD">
      <w:pPr>
        <w:spacing w:after="0" w:line="264" w:lineRule="auto"/>
        <w:ind w:left="120"/>
        <w:jc w:val="both"/>
        <w:rPr>
          <w:lang w:val="ru-RU"/>
        </w:rPr>
      </w:pPr>
    </w:p>
    <w:p w:rsidR="00EC2DFD" w:rsidRPr="0069508B" w:rsidRDefault="00F027C6">
      <w:pPr>
        <w:spacing w:after="0" w:line="264" w:lineRule="auto"/>
        <w:ind w:left="120"/>
        <w:jc w:val="both"/>
        <w:rPr>
          <w:lang w:val="ru-RU"/>
        </w:rPr>
      </w:pPr>
      <w:r w:rsidRPr="0069508B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</w:t>
      </w:r>
      <w:r w:rsidRPr="0069508B">
        <w:rPr>
          <w:rFonts w:ascii="Times New Roman" w:hAnsi="Times New Roman"/>
          <w:color w:val="000000"/>
          <w:sz w:val="28"/>
          <w:lang w:val="ru-RU"/>
        </w:rPr>
        <w:t xml:space="preserve"> и различать буквенные и небуквенные орфограммы при проведении орфографического анализа слова.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69508B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69508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9508B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69508B">
        <w:rPr>
          <w:rFonts w:ascii="Times New Roman" w:hAnsi="Times New Roman"/>
          <w:color w:val="000000"/>
          <w:sz w:val="28"/>
          <w:lang w:val="ru-RU"/>
        </w:rPr>
        <w:t>).</w:t>
      </w:r>
    </w:p>
    <w:p w:rsidR="00EC2DFD" w:rsidRPr="0069508B" w:rsidRDefault="00EC2DFD">
      <w:pPr>
        <w:spacing w:after="0" w:line="264" w:lineRule="auto"/>
        <w:ind w:left="120"/>
        <w:jc w:val="both"/>
        <w:rPr>
          <w:lang w:val="ru-RU"/>
        </w:rPr>
      </w:pPr>
    </w:p>
    <w:p w:rsidR="00EC2DFD" w:rsidRPr="0069508B" w:rsidRDefault="00F027C6">
      <w:pPr>
        <w:spacing w:after="0" w:line="264" w:lineRule="auto"/>
        <w:ind w:left="120"/>
        <w:jc w:val="both"/>
        <w:rPr>
          <w:lang w:val="ru-RU"/>
        </w:rPr>
      </w:pPr>
      <w:r w:rsidRPr="0069508B">
        <w:rPr>
          <w:rFonts w:ascii="Times New Roman" w:hAnsi="Times New Roman"/>
          <w:b/>
          <w:color w:val="000000"/>
          <w:sz w:val="28"/>
          <w:lang w:val="ru-RU"/>
        </w:rPr>
        <w:t>Ле</w:t>
      </w:r>
      <w:r w:rsidRPr="0069508B">
        <w:rPr>
          <w:rFonts w:ascii="Times New Roman" w:hAnsi="Times New Roman"/>
          <w:b/>
          <w:color w:val="000000"/>
          <w:sz w:val="28"/>
          <w:lang w:val="ru-RU"/>
        </w:rPr>
        <w:t>ксикология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</w:t>
      </w:r>
      <w:r w:rsidRPr="0069508B">
        <w:rPr>
          <w:rFonts w:ascii="Times New Roman" w:hAnsi="Times New Roman"/>
          <w:color w:val="000000"/>
          <w:sz w:val="28"/>
          <w:lang w:val="ru-RU"/>
        </w:rPr>
        <w:t>е и переносное значения слова.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Проводить лексический анализ с</w:t>
      </w:r>
      <w:r w:rsidRPr="0069508B">
        <w:rPr>
          <w:rFonts w:ascii="Times New Roman" w:hAnsi="Times New Roman"/>
          <w:color w:val="000000"/>
          <w:sz w:val="28"/>
          <w:lang w:val="ru-RU"/>
        </w:rPr>
        <w:t>лов (в рамках изученного).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паронимов).</w:t>
      </w:r>
    </w:p>
    <w:p w:rsidR="00EC2DFD" w:rsidRPr="0069508B" w:rsidRDefault="00EC2DFD">
      <w:pPr>
        <w:spacing w:after="0" w:line="264" w:lineRule="auto"/>
        <w:ind w:left="120"/>
        <w:jc w:val="both"/>
        <w:rPr>
          <w:lang w:val="ru-RU"/>
        </w:rPr>
      </w:pPr>
    </w:p>
    <w:p w:rsidR="00EC2DFD" w:rsidRPr="0069508B" w:rsidRDefault="00F027C6">
      <w:pPr>
        <w:spacing w:after="0" w:line="264" w:lineRule="auto"/>
        <w:ind w:left="120"/>
        <w:jc w:val="both"/>
        <w:rPr>
          <w:lang w:val="ru-RU"/>
        </w:rPr>
      </w:pPr>
      <w:r w:rsidRPr="0069508B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Распознавать морфемы в сло</w:t>
      </w:r>
      <w:r w:rsidRPr="0069508B">
        <w:rPr>
          <w:rFonts w:ascii="Times New Roman" w:hAnsi="Times New Roman"/>
          <w:color w:val="000000"/>
          <w:sz w:val="28"/>
          <w:lang w:val="ru-RU"/>
        </w:rPr>
        <w:t>ве (корень, приставку, суффикс, окончание), выделять основу слова.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Применять знания по морфемике при выполнении языкового анализа разли</w:t>
      </w:r>
      <w:r w:rsidRPr="0069508B">
        <w:rPr>
          <w:rFonts w:ascii="Times New Roman" w:hAnsi="Times New Roman"/>
          <w:color w:val="000000"/>
          <w:sz w:val="28"/>
          <w:lang w:val="ru-RU"/>
        </w:rPr>
        <w:t xml:space="preserve">чных видов и в практике правописания неизменяемых приставок и приставок на -з (-с); ы – и после приставок; корней с безударными </w:t>
      </w:r>
      <w:r w:rsidRPr="0069508B">
        <w:rPr>
          <w:rFonts w:ascii="Times New Roman" w:hAnsi="Times New Roman"/>
          <w:color w:val="000000"/>
          <w:sz w:val="28"/>
          <w:lang w:val="ru-RU"/>
        </w:rPr>
        <w:lastRenderedPageBreak/>
        <w:t>проверяемыми, непроверяемыми, чередующимися гласными (в рамках изученного); корней с проверяемыми, непроверяемыми, непроизносимы</w:t>
      </w:r>
      <w:r w:rsidRPr="0069508B">
        <w:rPr>
          <w:rFonts w:ascii="Times New Roman" w:hAnsi="Times New Roman"/>
          <w:color w:val="000000"/>
          <w:sz w:val="28"/>
          <w:lang w:val="ru-RU"/>
        </w:rPr>
        <w:t xml:space="preserve">ми согласными (в рамках изученного); ё – о после шипящих в корне слова; </w:t>
      </w:r>
      <w:r w:rsidRPr="0069508B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69508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9508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9508B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69508B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69508B">
        <w:rPr>
          <w:rFonts w:ascii="Times New Roman" w:hAnsi="Times New Roman"/>
          <w:color w:val="000000"/>
          <w:sz w:val="28"/>
          <w:lang w:val="ru-RU"/>
        </w:rPr>
        <w:t>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слов (в рамках изученного).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:rsidR="00EC2DFD" w:rsidRPr="0069508B" w:rsidRDefault="00EC2DFD">
      <w:pPr>
        <w:spacing w:after="0" w:line="264" w:lineRule="auto"/>
        <w:ind w:left="120"/>
        <w:jc w:val="both"/>
        <w:rPr>
          <w:lang w:val="ru-RU"/>
        </w:rPr>
      </w:pPr>
    </w:p>
    <w:p w:rsidR="00EC2DFD" w:rsidRPr="0069508B" w:rsidRDefault="00F027C6">
      <w:pPr>
        <w:spacing w:after="0" w:line="264" w:lineRule="auto"/>
        <w:ind w:left="120"/>
        <w:jc w:val="both"/>
        <w:rPr>
          <w:lang w:val="ru-RU"/>
        </w:rPr>
      </w:pPr>
      <w:r w:rsidRPr="0069508B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системе частей речи в русском языке для решения практико-ориентированных учебных задач.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</w:t>
      </w:r>
      <w:r w:rsidRPr="0069508B">
        <w:rPr>
          <w:rFonts w:ascii="Times New Roman" w:hAnsi="Times New Roman"/>
          <w:color w:val="000000"/>
          <w:sz w:val="28"/>
          <w:lang w:val="ru-RU"/>
        </w:rPr>
        <w:t>аголы.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</w:t>
      </w:r>
      <w:r w:rsidRPr="0069508B">
        <w:rPr>
          <w:rFonts w:ascii="Times New Roman" w:hAnsi="Times New Roman"/>
          <w:color w:val="000000"/>
          <w:sz w:val="28"/>
          <w:lang w:val="ru-RU"/>
        </w:rPr>
        <w:t>морфологии при выполнении языкового анализа различных видов и в речевой практике.</w:t>
      </w:r>
    </w:p>
    <w:p w:rsidR="00EC2DFD" w:rsidRPr="0069508B" w:rsidRDefault="00EC2DFD">
      <w:pPr>
        <w:spacing w:after="0" w:line="264" w:lineRule="auto"/>
        <w:ind w:left="120"/>
        <w:jc w:val="both"/>
        <w:rPr>
          <w:lang w:val="ru-RU"/>
        </w:rPr>
      </w:pPr>
    </w:p>
    <w:p w:rsidR="00EC2DFD" w:rsidRPr="0069508B" w:rsidRDefault="00F027C6">
      <w:pPr>
        <w:spacing w:after="0" w:line="264" w:lineRule="auto"/>
        <w:ind w:left="120"/>
        <w:jc w:val="both"/>
        <w:rPr>
          <w:lang w:val="ru-RU"/>
        </w:rPr>
      </w:pPr>
      <w:r w:rsidRPr="0069508B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Определять</w:t>
      </w:r>
      <w:r w:rsidRPr="0069508B">
        <w:rPr>
          <w:rFonts w:ascii="Times New Roman" w:hAnsi="Times New Roman"/>
          <w:color w:val="000000"/>
          <w:sz w:val="28"/>
          <w:lang w:val="ru-RU"/>
        </w:rPr>
        <w:t xml:space="preserve"> лексико-грамматические разряды имён существительных.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</w:t>
      </w:r>
      <w:r w:rsidRPr="0069508B">
        <w:rPr>
          <w:rFonts w:ascii="Times New Roman" w:hAnsi="Times New Roman"/>
          <w:color w:val="000000"/>
          <w:sz w:val="28"/>
          <w:lang w:val="ru-RU"/>
        </w:rPr>
        <w:t>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69508B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69508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9508B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69508B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69508B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69508B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69508B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69508B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</w:t>
      </w:r>
      <w:r w:rsidRPr="0069508B">
        <w:rPr>
          <w:rFonts w:ascii="Times New Roman" w:hAnsi="Times New Roman"/>
          <w:color w:val="000000"/>
          <w:sz w:val="28"/>
          <w:lang w:val="ru-RU"/>
        </w:rPr>
        <w:t xml:space="preserve">суффиксов </w:t>
      </w:r>
      <w:r w:rsidRPr="0069508B">
        <w:rPr>
          <w:rFonts w:ascii="Times New Roman" w:hAnsi="Times New Roman"/>
          <w:b/>
          <w:color w:val="000000"/>
          <w:sz w:val="28"/>
          <w:lang w:val="ru-RU"/>
        </w:rPr>
        <w:t>-чик-</w:t>
      </w:r>
      <w:r w:rsidRPr="0069508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9508B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69508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9508B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69508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9508B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69508B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69508B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69508B">
        <w:rPr>
          <w:rFonts w:ascii="Times New Roman" w:hAnsi="Times New Roman"/>
          <w:color w:val="000000"/>
          <w:sz w:val="28"/>
          <w:lang w:val="ru-RU"/>
        </w:rPr>
        <w:t>//</w:t>
      </w:r>
      <w:r w:rsidRPr="0069508B">
        <w:rPr>
          <w:rFonts w:ascii="Times New Roman" w:hAnsi="Times New Roman"/>
          <w:b/>
          <w:color w:val="000000"/>
          <w:sz w:val="28"/>
          <w:lang w:val="ru-RU"/>
        </w:rPr>
        <w:t> </w:t>
      </w:r>
      <w:r w:rsidRPr="0069508B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69508B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69508B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69508B">
        <w:rPr>
          <w:rFonts w:ascii="Times New Roman" w:hAnsi="Times New Roman"/>
          <w:color w:val="000000"/>
          <w:sz w:val="28"/>
          <w:lang w:val="ru-RU"/>
        </w:rPr>
        <w:t>–</w:t>
      </w:r>
      <w:r w:rsidRPr="0069508B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69508B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69508B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69508B">
        <w:rPr>
          <w:rFonts w:ascii="Times New Roman" w:hAnsi="Times New Roman"/>
          <w:color w:val="000000"/>
          <w:sz w:val="28"/>
          <w:lang w:val="ru-RU"/>
        </w:rPr>
        <w:t>–</w:t>
      </w:r>
      <w:r w:rsidRPr="0069508B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69508B">
        <w:rPr>
          <w:rFonts w:ascii="Times New Roman" w:hAnsi="Times New Roman"/>
          <w:color w:val="000000"/>
          <w:sz w:val="28"/>
          <w:lang w:val="ru-RU"/>
        </w:rPr>
        <w:t>–</w:t>
      </w:r>
      <w:r w:rsidRPr="0069508B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69508B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69508B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69508B">
        <w:rPr>
          <w:rFonts w:ascii="Times New Roman" w:hAnsi="Times New Roman"/>
          <w:color w:val="000000"/>
          <w:sz w:val="28"/>
          <w:lang w:val="ru-RU"/>
        </w:rPr>
        <w:t>–</w:t>
      </w:r>
      <w:r w:rsidRPr="0069508B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69508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9508B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69508B">
        <w:rPr>
          <w:rFonts w:ascii="Times New Roman" w:hAnsi="Times New Roman"/>
          <w:color w:val="000000"/>
          <w:sz w:val="28"/>
          <w:lang w:val="ru-RU"/>
        </w:rPr>
        <w:t>–</w:t>
      </w:r>
      <w:r w:rsidRPr="0069508B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69508B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69508B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69508B">
        <w:rPr>
          <w:rFonts w:ascii="Times New Roman" w:hAnsi="Times New Roman"/>
          <w:color w:val="000000"/>
          <w:sz w:val="28"/>
          <w:lang w:val="ru-RU"/>
        </w:rPr>
        <w:t>–</w:t>
      </w:r>
      <w:r w:rsidRPr="0069508B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69508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9508B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69508B">
        <w:rPr>
          <w:rFonts w:ascii="Times New Roman" w:hAnsi="Times New Roman"/>
          <w:color w:val="000000"/>
          <w:sz w:val="28"/>
          <w:lang w:val="ru-RU"/>
        </w:rPr>
        <w:t>–</w:t>
      </w:r>
      <w:r w:rsidRPr="0069508B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69508B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69508B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69508B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</w:t>
      </w:r>
      <w:r w:rsidRPr="0069508B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69508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9508B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EC2DFD" w:rsidRPr="0069508B" w:rsidRDefault="00EC2DFD">
      <w:pPr>
        <w:spacing w:after="0" w:line="264" w:lineRule="auto"/>
        <w:ind w:left="120"/>
        <w:jc w:val="both"/>
        <w:rPr>
          <w:lang w:val="ru-RU"/>
        </w:rPr>
      </w:pPr>
    </w:p>
    <w:p w:rsidR="00EC2DFD" w:rsidRPr="0069508B" w:rsidRDefault="00F027C6">
      <w:pPr>
        <w:spacing w:after="0" w:line="264" w:lineRule="auto"/>
        <w:ind w:left="120"/>
        <w:jc w:val="both"/>
        <w:rPr>
          <w:lang w:val="ru-RU"/>
        </w:rPr>
      </w:pPr>
      <w:r w:rsidRPr="0069508B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lastRenderedPageBreak/>
        <w:t>Определять общее грамматическое значение, морфологические признаки и синтаксические функции имени прилагательного; объяснять ег</w:t>
      </w:r>
      <w:r w:rsidRPr="0069508B">
        <w:rPr>
          <w:rFonts w:ascii="Times New Roman" w:hAnsi="Times New Roman"/>
          <w:color w:val="000000"/>
          <w:sz w:val="28"/>
          <w:lang w:val="ru-RU"/>
        </w:rPr>
        <w:t>о роль в речи; различать полную и краткую формы имён прилагательных.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имён прилагательных (в рамках изученного).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</w:t>
      </w:r>
      <w:r w:rsidRPr="0069508B">
        <w:rPr>
          <w:rFonts w:ascii="Times New Roman" w:hAnsi="Times New Roman"/>
          <w:color w:val="000000"/>
          <w:sz w:val="28"/>
          <w:lang w:val="ru-RU"/>
        </w:rPr>
        <w:t xml:space="preserve"> изученного).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69508B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69508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9508B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69508B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69508B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69508B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69508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9508B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:rsidR="00EC2DFD" w:rsidRPr="0069508B" w:rsidRDefault="00EC2DFD">
      <w:pPr>
        <w:spacing w:after="0" w:line="264" w:lineRule="auto"/>
        <w:ind w:left="120"/>
        <w:jc w:val="both"/>
        <w:rPr>
          <w:lang w:val="ru-RU"/>
        </w:rPr>
      </w:pPr>
    </w:p>
    <w:p w:rsidR="00EC2DFD" w:rsidRPr="0069508B" w:rsidRDefault="00F027C6">
      <w:pPr>
        <w:spacing w:after="0" w:line="264" w:lineRule="auto"/>
        <w:ind w:left="120"/>
        <w:jc w:val="both"/>
        <w:rPr>
          <w:lang w:val="ru-RU"/>
        </w:rPr>
      </w:pPr>
      <w:r w:rsidRPr="0069508B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</w:t>
      </w:r>
      <w:r w:rsidRPr="0069508B">
        <w:rPr>
          <w:rFonts w:ascii="Times New Roman" w:hAnsi="Times New Roman"/>
          <w:color w:val="000000"/>
          <w:sz w:val="28"/>
          <w:lang w:val="ru-RU"/>
        </w:rPr>
        <w:t>, возвратные и невозвратные.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Проводить ча</w:t>
      </w:r>
      <w:r w:rsidRPr="0069508B">
        <w:rPr>
          <w:rFonts w:ascii="Times New Roman" w:hAnsi="Times New Roman"/>
          <w:color w:val="000000"/>
          <w:sz w:val="28"/>
          <w:lang w:val="ru-RU"/>
        </w:rPr>
        <w:t>стичный морфологический анализ глаголов (в рамках изученного).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69508B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69508B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69508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9508B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69508B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69508B">
        <w:rPr>
          <w:rFonts w:ascii="Times New Roman" w:hAnsi="Times New Roman"/>
          <w:color w:val="000000"/>
          <w:sz w:val="28"/>
          <w:lang w:val="ru-RU"/>
        </w:rPr>
        <w:t>по</w:t>
      </w:r>
      <w:r w:rsidRPr="0069508B">
        <w:rPr>
          <w:rFonts w:ascii="Times New Roman" w:hAnsi="Times New Roman"/>
          <w:color w:val="000000"/>
          <w:sz w:val="28"/>
          <w:lang w:val="ru-RU"/>
        </w:rPr>
        <w:t xml:space="preserve">сле шипящих как показателя грамматической формы в инфинитиве, в форме 2-го лица единственного числа; </w:t>
      </w:r>
      <w:r w:rsidRPr="0069508B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69508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9508B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69508B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69508B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69508B">
        <w:rPr>
          <w:rFonts w:ascii="Times New Roman" w:hAnsi="Times New Roman"/>
          <w:color w:val="000000"/>
          <w:sz w:val="28"/>
          <w:lang w:val="ru-RU"/>
        </w:rPr>
        <w:t>-</w:t>
      </w:r>
      <w:r w:rsidRPr="0069508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69508B">
        <w:rPr>
          <w:rFonts w:ascii="Times New Roman" w:hAnsi="Times New Roman"/>
          <w:color w:val="000000"/>
          <w:sz w:val="28"/>
          <w:lang w:val="ru-RU"/>
        </w:rPr>
        <w:t>– -</w:t>
      </w:r>
      <w:r w:rsidRPr="0069508B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69508B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69508B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69508B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69508B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69508B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69508B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69508B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</w:t>
      </w:r>
      <w:r w:rsidRPr="0069508B">
        <w:rPr>
          <w:rFonts w:ascii="Times New Roman" w:hAnsi="Times New Roman"/>
          <w:color w:val="000000"/>
          <w:sz w:val="28"/>
          <w:lang w:val="ru-RU"/>
        </w:rPr>
        <w:t xml:space="preserve"> слитного и раздельного написания </w:t>
      </w:r>
      <w:r w:rsidRPr="0069508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9508B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 xml:space="preserve"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</w:t>
      </w:r>
      <w:r w:rsidRPr="0069508B">
        <w:rPr>
          <w:rFonts w:ascii="Times New Roman" w:hAnsi="Times New Roman"/>
          <w:color w:val="000000"/>
          <w:sz w:val="28"/>
          <w:lang w:val="ru-RU"/>
        </w:rPr>
        <w:t>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словосочетания по морфологическим свойствам главного слова (име</w:t>
      </w:r>
      <w:r w:rsidRPr="0069508B">
        <w:rPr>
          <w:rFonts w:ascii="Times New Roman" w:hAnsi="Times New Roman"/>
          <w:color w:val="000000"/>
          <w:sz w:val="28"/>
          <w:lang w:val="ru-RU"/>
        </w:rPr>
        <w:t>нные, глагольные, наречные); простые неосложнённые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</w:t>
      </w:r>
      <w:r w:rsidRPr="0069508B">
        <w:rPr>
          <w:rFonts w:ascii="Times New Roman" w:hAnsi="Times New Roman"/>
          <w:color w:val="000000"/>
          <w:sz w:val="28"/>
          <w:lang w:val="ru-RU"/>
        </w:rPr>
        <w:t>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</w:t>
      </w:r>
      <w:r w:rsidRPr="0069508B">
        <w:rPr>
          <w:rFonts w:ascii="Times New Roman" w:hAnsi="Times New Roman"/>
          <w:color w:val="000000"/>
          <w:sz w:val="28"/>
          <w:lang w:val="ru-RU"/>
        </w:rPr>
        <w:t>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</w:t>
      </w:r>
      <w:r w:rsidRPr="0069508B">
        <w:rPr>
          <w:rFonts w:ascii="Times New Roman" w:hAnsi="Times New Roman"/>
          <w:color w:val="000000"/>
          <w:sz w:val="28"/>
          <w:lang w:val="ru-RU"/>
        </w:rPr>
        <w:t>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</w:t>
      </w:r>
      <w:r w:rsidRPr="0069508B">
        <w:rPr>
          <w:rFonts w:ascii="Times New Roman" w:hAnsi="Times New Roman"/>
          <w:color w:val="000000"/>
          <w:sz w:val="28"/>
          <w:lang w:val="ru-RU"/>
        </w:rPr>
        <w:t>в предложения (в рамках изученного).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69508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9508B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69508B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69508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9508B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69508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9508B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69508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9508B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69508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9508B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69508B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69508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9508B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69508B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69508B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69508B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69508B">
        <w:rPr>
          <w:rFonts w:ascii="Times New Roman" w:hAnsi="Times New Roman"/>
          <w:color w:val="000000"/>
          <w:sz w:val="28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69508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9508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9508B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69508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9508B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69508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9508B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69508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9508B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69508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9508B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69508B">
        <w:rPr>
          <w:rFonts w:ascii="Times New Roman" w:hAnsi="Times New Roman"/>
          <w:color w:val="000000"/>
          <w:sz w:val="28"/>
          <w:lang w:val="ru-RU"/>
        </w:rPr>
        <w:t>; оф</w:t>
      </w:r>
      <w:r w:rsidRPr="0069508B">
        <w:rPr>
          <w:rFonts w:ascii="Times New Roman" w:hAnsi="Times New Roman"/>
          <w:color w:val="000000"/>
          <w:sz w:val="28"/>
          <w:lang w:val="ru-RU"/>
        </w:rPr>
        <w:t>ормлять на письме диалог.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:rsidR="00EC2DFD" w:rsidRPr="0069508B" w:rsidRDefault="00F027C6">
      <w:pPr>
        <w:spacing w:after="0"/>
        <w:ind w:left="120"/>
        <w:rPr>
          <w:lang w:val="ru-RU"/>
        </w:rPr>
      </w:pPr>
      <w:r w:rsidRPr="0069508B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EC2DFD" w:rsidRPr="0069508B" w:rsidRDefault="00EC2DFD">
      <w:pPr>
        <w:spacing w:after="0"/>
        <w:ind w:left="120"/>
        <w:rPr>
          <w:lang w:val="ru-RU"/>
        </w:rPr>
      </w:pPr>
    </w:p>
    <w:p w:rsidR="00EC2DFD" w:rsidRPr="0069508B" w:rsidRDefault="00F027C6">
      <w:pPr>
        <w:spacing w:after="0" w:line="264" w:lineRule="auto"/>
        <w:ind w:left="120"/>
        <w:jc w:val="both"/>
        <w:rPr>
          <w:lang w:val="ru-RU"/>
        </w:rPr>
      </w:pPr>
      <w:r w:rsidRPr="0069508B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 xml:space="preserve">Характеризовать функции русского языка как государственного языка Российской Федерации и языка межнационального общения, приводить </w:t>
      </w:r>
      <w:r w:rsidRPr="0069508B">
        <w:rPr>
          <w:rFonts w:ascii="Times New Roman" w:hAnsi="Times New Roman"/>
          <w:color w:val="000000"/>
          <w:sz w:val="28"/>
          <w:lang w:val="ru-RU"/>
        </w:rPr>
        <w:t>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:rsidR="00EC2DFD" w:rsidRPr="0069508B" w:rsidRDefault="00EC2DFD">
      <w:pPr>
        <w:spacing w:after="0" w:line="264" w:lineRule="auto"/>
        <w:ind w:left="120"/>
        <w:jc w:val="both"/>
        <w:rPr>
          <w:lang w:val="ru-RU"/>
        </w:rPr>
      </w:pPr>
    </w:p>
    <w:p w:rsidR="00EC2DFD" w:rsidRPr="0069508B" w:rsidRDefault="00F027C6">
      <w:pPr>
        <w:spacing w:after="0" w:line="264" w:lineRule="auto"/>
        <w:ind w:left="120"/>
        <w:jc w:val="both"/>
        <w:rPr>
          <w:lang w:val="ru-RU"/>
        </w:rPr>
      </w:pPr>
      <w:r w:rsidRPr="0069508B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</w:t>
      </w:r>
      <w:r w:rsidRPr="0069508B">
        <w:rPr>
          <w:rFonts w:ascii="Times New Roman" w:hAnsi="Times New Roman"/>
          <w:color w:val="000000"/>
          <w:sz w:val="28"/>
          <w:lang w:val="ru-RU"/>
        </w:rPr>
        <w:t xml:space="preserve">ёмом не менее 6 предложений на основе жизненных наблюдений, чтения научно-учебной, </w:t>
      </w:r>
      <w:r w:rsidRPr="0069508B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Участвовать в д</w:t>
      </w:r>
      <w:r w:rsidRPr="0069508B">
        <w:rPr>
          <w:rFonts w:ascii="Times New Roman" w:hAnsi="Times New Roman"/>
          <w:color w:val="000000"/>
          <w:sz w:val="28"/>
          <w:lang w:val="ru-RU"/>
        </w:rPr>
        <w:t>иалоге (побуждение к действию, обмен мнениями) объёмом не менее 4 реплик.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Владеть различны</w:t>
      </w:r>
      <w:r w:rsidRPr="0069508B">
        <w:rPr>
          <w:rFonts w:ascii="Times New Roman" w:hAnsi="Times New Roman"/>
          <w:color w:val="000000"/>
          <w:sz w:val="28"/>
          <w:lang w:val="ru-RU"/>
        </w:rPr>
        <w:t>ми видами чтения: просмотровым, ознакомительным, изучающим, поисковым.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</w:t>
      </w:r>
      <w:r w:rsidRPr="0069508B">
        <w:rPr>
          <w:rFonts w:ascii="Times New Roman" w:hAnsi="Times New Roman"/>
          <w:color w:val="000000"/>
          <w:sz w:val="28"/>
          <w:lang w:val="ru-RU"/>
        </w:rPr>
        <w:t>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</w:t>
      </w:r>
      <w:r w:rsidRPr="0069508B">
        <w:rPr>
          <w:rFonts w:ascii="Times New Roman" w:hAnsi="Times New Roman"/>
          <w:color w:val="000000"/>
          <w:sz w:val="28"/>
          <w:lang w:val="ru-RU"/>
        </w:rPr>
        <w:t>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</w:t>
      </w:r>
      <w:r w:rsidRPr="0069508B">
        <w:rPr>
          <w:rFonts w:ascii="Times New Roman" w:hAnsi="Times New Roman"/>
          <w:color w:val="000000"/>
          <w:sz w:val="28"/>
          <w:lang w:val="ru-RU"/>
        </w:rPr>
        <w:t xml:space="preserve">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</w:t>
      </w:r>
      <w:r w:rsidRPr="0069508B">
        <w:rPr>
          <w:rFonts w:ascii="Times New Roman" w:hAnsi="Times New Roman"/>
          <w:color w:val="000000"/>
          <w:sz w:val="28"/>
          <w:lang w:val="ru-RU"/>
        </w:rPr>
        <w:t>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</w:t>
      </w:r>
      <w:r w:rsidRPr="0069508B">
        <w:rPr>
          <w:rFonts w:ascii="Times New Roman" w:hAnsi="Times New Roman"/>
          <w:color w:val="000000"/>
          <w:sz w:val="28"/>
          <w:lang w:val="ru-RU"/>
        </w:rPr>
        <w:t>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EC2DFD" w:rsidRPr="0069508B" w:rsidRDefault="00EC2DFD">
      <w:pPr>
        <w:spacing w:after="0" w:line="264" w:lineRule="auto"/>
        <w:ind w:left="120"/>
        <w:jc w:val="both"/>
        <w:rPr>
          <w:lang w:val="ru-RU"/>
        </w:rPr>
      </w:pPr>
    </w:p>
    <w:p w:rsidR="00EC2DFD" w:rsidRPr="0069508B" w:rsidRDefault="00F027C6">
      <w:pPr>
        <w:spacing w:after="0" w:line="264" w:lineRule="auto"/>
        <w:ind w:left="120"/>
        <w:jc w:val="both"/>
        <w:rPr>
          <w:lang w:val="ru-RU"/>
        </w:rPr>
      </w:pPr>
      <w:r w:rsidRPr="0069508B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</w:t>
      </w:r>
      <w:r w:rsidRPr="0069508B">
        <w:rPr>
          <w:rFonts w:ascii="Times New Roman" w:hAnsi="Times New Roman"/>
          <w:color w:val="000000"/>
          <w:sz w:val="28"/>
          <w:lang w:val="ru-RU"/>
        </w:rPr>
        <w:t>ным признакам; с точки зрения его принадлежности к функционально-смысловому типу речи.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</w:t>
      </w:r>
      <w:r w:rsidRPr="0069508B">
        <w:rPr>
          <w:rFonts w:ascii="Times New Roman" w:hAnsi="Times New Roman"/>
          <w:color w:val="000000"/>
          <w:sz w:val="28"/>
          <w:lang w:val="ru-RU"/>
        </w:rPr>
        <w:t xml:space="preserve"> местности, действий).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</w:t>
      </w:r>
      <w:r w:rsidRPr="0069508B">
        <w:rPr>
          <w:rFonts w:ascii="Times New Roman" w:hAnsi="Times New Roman"/>
          <w:color w:val="000000"/>
          <w:sz w:val="28"/>
          <w:lang w:val="ru-RU"/>
        </w:rPr>
        <w:t>х видов и в речевой практике; использовать знание основных признаков текста в практике создания собственного текста.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 xml:space="preserve">Создавать тексты различных </w:t>
      </w:r>
      <w:r w:rsidRPr="0069508B">
        <w:rPr>
          <w:rFonts w:ascii="Times New Roman" w:hAnsi="Times New Roman"/>
          <w:color w:val="000000"/>
          <w:sz w:val="28"/>
          <w:lang w:val="ru-RU"/>
        </w:rPr>
        <w:t>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</w:t>
      </w:r>
      <w:r w:rsidRPr="0069508B">
        <w:rPr>
          <w:rFonts w:ascii="Times New Roman" w:hAnsi="Times New Roman"/>
          <w:color w:val="000000"/>
          <w:sz w:val="28"/>
          <w:lang w:val="ru-RU"/>
        </w:rPr>
        <w:t>ные сочинения объёмом не менее 100 слов с учётом функциональной разновидности и жанра сочинения, характера темы).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</w:t>
      </w:r>
      <w:r w:rsidRPr="0069508B">
        <w:rPr>
          <w:rFonts w:ascii="Times New Roman" w:hAnsi="Times New Roman"/>
          <w:color w:val="000000"/>
          <w:sz w:val="28"/>
          <w:lang w:val="ru-RU"/>
        </w:rPr>
        <w:t>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</w:t>
      </w:r>
      <w:r w:rsidRPr="0069508B">
        <w:rPr>
          <w:rFonts w:ascii="Times New Roman" w:hAnsi="Times New Roman"/>
          <w:color w:val="000000"/>
          <w:sz w:val="28"/>
          <w:lang w:val="ru-RU"/>
        </w:rPr>
        <w:t>туры, и использовать её в учебной деятельности.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</w:t>
      </w:r>
      <w:r w:rsidRPr="0069508B">
        <w:rPr>
          <w:rFonts w:ascii="Times New Roman" w:hAnsi="Times New Roman"/>
          <w:color w:val="000000"/>
          <w:sz w:val="28"/>
          <w:lang w:val="ru-RU"/>
        </w:rPr>
        <w:t>екста.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EC2DFD" w:rsidRPr="0069508B" w:rsidRDefault="00EC2DFD">
      <w:pPr>
        <w:spacing w:after="0" w:line="264" w:lineRule="auto"/>
        <w:ind w:left="120"/>
        <w:jc w:val="both"/>
        <w:rPr>
          <w:lang w:val="ru-RU"/>
        </w:rPr>
      </w:pPr>
    </w:p>
    <w:p w:rsidR="00EC2DFD" w:rsidRPr="0069508B" w:rsidRDefault="00F027C6">
      <w:pPr>
        <w:spacing w:after="0" w:line="264" w:lineRule="auto"/>
        <w:ind w:left="120"/>
        <w:jc w:val="both"/>
        <w:rPr>
          <w:lang w:val="ru-RU"/>
        </w:rPr>
      </w:pPr>
      <w:r w:rsidRPr="0069508B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</w:t>
      </w:r>
      <w:r w:rsidRPr="0069508B">
        <w:rPr>
          <w:rFonts w:ascii="Times New Roman" w:hAnsi="Times New Roman"/>
          <w:color w:val="000000"/>
          <w:sz w:val="28"/>
          <w:lang w:val="ru-RU"/>
        </w:rPr>
        <w:t>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 xml:space="preserve">Применять знания об официально-деловом и научном стиле при выполнении </w:t>
      </w:r>
      <w:r w:rsidRPr="0069508B">
        <w:rPr>
          <w:rFonts w:ascii="Times New Roman" w:hAnsi="Times New Roman"/>
          <w:color w:val="000000"/>
          <w:sz w:val="28"/>
          <w:lang w:val="ru-RU"/>
        </w:rPr>
        <w:t>языкового анализа различных видов и в речевой практике.</w:t>
      </w:r>
    </w:p>
    <w:p w:rsidR="00EC2DFD" w:rsidRPr="0069508B" w:rsidRDefault="00EC2DFD">
      <w:pPr>
        <w:spacing w:after="0" w:line="264" w:lineRule="auto"/>
        <w:ind w:left="120"/>
        <w:jc w:val="both"/>
        <w:rPr>
          <w:lang w:val="ru-RU"/>
        </w:rPr>
      </w:pPr>
    </w:p>
    <w:p w:rsidR="00EC2DFD" w:rsidRPr="0069508B" w:rsidRDefault="00F027C6">
      <w:pPr>
        <w:spacing w:after="0" w:line="264" w:lineRule="auto"/>
        <w:ind w:left="120"/>
        <w:jc w:val="both"/>
        <w:rPr>
          <w:lang w:val="ru-RU"/>
        </w:rPr>
      </w:pPr>
      <w:r w:rsidRPr="0069508B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EC2DFD" w:rsidRPr="0069508B" w:rsidRDefault="00EC2DFD">
      <w:pPr>
        <w:spacing w:after="0" w:line="264" w:lineRule="auto"/>
        <w:ind w:left="120"/>
        <w:jc w:val="both"/>
        <w:rPr>
          <w:lang w:val="ru-RU"/>
        </w:rPr>
      </w:pPr>
    </w:p>
    <w:p w:rsidR="00EC2DFD" w:rsidRPr="0069508B" w:rsidRDefault="00F027C6">
      <w:pPr>
        <w:spacing w:after="0" w:line="264" w:lineRule="auto"/>
        <w:ind w:left="120"/>
        <w:jc w:val="both"/>
        <w:rPr>
          <w:lang w:val="ru-RU"/>
        </w:rPr>
      </w:pPr>
      <w:r w:rsidRPr="0069508B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</w:t>
      </w:r>
      <w:r w:rsidRPr="0069508B">
        <w:rPr>
          <w:rFonts w:ascii="Times New Roman" w:hAnsi="Times New Roman"/>
          <w:color w:val="000000"/>
          <w:sz w:val="28"/>
          <w:lang w:val="ru-RU"/>
        </w:rPr>
        <w:t>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</w:t>
      </w:r>
      <w:r w:rsidRPr="0069508B">
        <w:rPr>
          <w:rFonts w:ascii="Times New Roman" w:hAnsi="Times New Roman"/>
          <w:color w:val="000000"/>
          <w:sz w:val="28"/>
          <w:lang w:val="ru-RU"/>
        </w:rPr>
        <w:t>тилистическую окраску слова. Проводить лексический анализ слов.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Р</w:t>
      </w:r>
      <w:r w:rsidRPr="0069508B">
        <w:rPr>
          <w:rFonts w:ascii="Times New Roman" w:hAnsi="Times New Roman"/>
          <w:color w:val="000000"/>
          <w:sz w:val="28"/>
          <w:lang w:val="ru-RU"/>
        </w:rPr>
        <w:t>аспознавать в тексте фразеологизмы, уметь определять их значения; характеризовать ситуацию употребления фразеологизма.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</w:t>
      </w:r>
      <w:r w:rsidRPr="0069508B">
        <w:rPr>
          <w:rFonts w:ascii="Times New Roman" w:hAnsi="Times New Roman"/>
          <w:color w:val="000000"/>
          <w:sz w:val="28"/>
          <w:lang w:val="ru-RU"/>
        </w:rPr>
        <w:t>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EC2DFD" w:rsidRPr="0069508B" w:rsidRDefault="00EC2DFD">
      <w:pPr>
        <w:spacing w:after="0" w:line="264" w:lineRule="auto"/>
        <w:ind w:left="120"/>
        <w:jc w:val="both"/>
        <w:rPr>
          <w:lang w:val="ru-RU"/>
        </w:rPr>
      </w:pPr>
    </w:p>
    <w:p w:rsidR="00EC2DFD" w:rsidRPr="0069508B" w:rsidRDefault="00F027C6">
      <w:pPr>
        <w:spacing w:after="0" w:line="264" w:lineRule="auto"/>
        <w:ind w:left="120"/>
        <w:jc w:val="both"/>
        <w:rPr>
          <w:lang w:val="ru-RU"/>
        </w:rPr>
      </w:pPr>
      <w:r w:rsidRPr="0069508B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 xml:space="preserve">Распознавать формообразующие и словообразующие морфемы в слове; выделять производящую </w:t>
      </w:r>
      <w:r w:rsidRPr="0069508B">
        <w:rPr>
          <w:rFonts w:ascii="Times New Roman" w:hAnsi="Times New Roman"/>
          <w:color w:val="000000"/>
          <w:sz w:val="28"/>
          <w:lang w:val="ru-RU"/>
        </w:rPr>
        <w:t>основу.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</w:t>
      </w:r>
      <w:r w:rsidRPr="0069508B">
        <w:rPr>
          <w:rFonts w:ascii="Times New Roman" w:hAnsi="Times New Roman"/>
          <w:color w:val="000000"/>
          <w:sz w:val="28"/>
          <w:lang w:val="ru-RU"/>
        </w:rPr>
        <w:t>вообразованию при выполнении языкового анализа различных видов.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Соблюдат</w:t>
      </w:r>
      <w:r w:rsidRPr="0069508B">
        <w:rPr>
          <w:rFonts w:ascii="Times New Roman" w:hAnsi="Times New Roman"/>
          <w:color w:val="000000"/>
          <w:sz w:val="28"/>
          <w:lang w:val="ru-RU"/>
        </w:rPr>
        <w:t xml:space="preserve">ь правила правописания сложных и сложносокращённых слов; правила правописания корня </w:t>
      </w:r>
      <w:r w:rsidRPr="0069508B">
        <w:rPr>
          <w:rFonts w:ascii="Times New Roman" w:hAnsi="Times New Roman"/>
          <w:b/>
          <w:color w:val="000000"/>
          <w:sz w:val="28"/>
          <w:lang w:val="ru-RU"/>
        </w:rPr>
        <w:t>-кас-</w:t>
      </w:r>
      <w:r w:rsidRPr="0069508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9508B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69508B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69508B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69508B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69508B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69508B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69508B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69508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9508B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69508B">
        <w:rPr>
          <w:rFonts w:ascii="Times New Roman" w:hAnsi="Times New Roman"/>
          <w:color w:val="000000"/>
          <w:sz w:val="28"/>
          <w:lang w:val="ru-RU"/>
        </w:rPr>
        <w:t>.</w:t>
      </w:r>
    </w:p>
    <w:p w:rsidR="00EC2DFD" w:rsidRPr="0069508B" w:rsidRDefault="00EC2DFD">
      <w:pPr>
        <w:spacing w:after="0" w:line="264" w:lineRule="auto"/>
        <w:ind w:left="120"/>
        <w:jc w:val="both"/>
        <w:rPr>
          <w:lang w:val="ru-RU"/>
        </w:rPr>
      </w:pPr>
    </w:p>
    <w:p w:rsidR="00EC2DFD" w:rsidRPr="0069508B" w:rsidRDefault="00F027C6">
      <w:pPr>
        <w:spacing w:after="0" w:line="264" w:lineRule="auto"/>
        <w:ind w:left="120"/>
        <w:jc w:val="both"/>
        <w:rPr>
          <w:lang w:val="ru-RU"/>
        </w:rPr>
      </w:pPr>
      <w:r w:rsidRPr="0069508B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 xml:space="preserve">Характеризовать особенности словообразования имён </w:t>
      </w:r>
      <w:r w:rsidRPr="0069508B">
        <w:rPr>
          <w:rFonts w:ascii="Times New Roman" w:hAnsi="Times New Roman"/>
          <w:color w:val="000000"/>
          <w:sz w:val="28"/>
          <w:lang w:val="ru-RU"/>
        </w:rPr>
        <w:t>существительных.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слитного и дефисного написания </w:t>
      </w:r>
      <w:r w:rsidRPr="0069508B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69508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9508B">
        <w:rPr>
          <w:rFonts w:ascii="Times New Roman" w:hAnsi="Times New Roman"/>
          <w:b/>
          <w:color w:val="000000"/>
          <w:sz w:val="28"/>
          <w:lang w:val="ru-RU"/>
        </w:rPr>
        <w:t>полу-</w:t>
      </w:r>
      <w:r w:rsidRPr="0069508B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 xml:space="preserve">Различать качественные, относительные и притяжательные </w:t>
      </w:r>
      <w:r w:rsidRPr="0069508B">
        <w:rPr>
          <w:rFonts w:ascii="Times New Roman" w:hAnsi="Times New Roman"/>
          <w:color w:val="000000"/>
          <w:sz w:val="28"/>
          <w:lang w:val="ru-RU"/>
        </w:rPr>
        <w:t>имена прилагательные, степени сравнения качественных имён прилагательных.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69508B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69508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9508B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69508B">
        <w:rPr>
          <w:rFonts w:ascii="Times New Roman" w:hAnsi="Times New Roman"/>
          <w:color w:val="000000"/>
          <w:sz w:val="28"/>
          <w:lang w:val="ru-RU"/>
        </w:rPr>
        <w:t xml:space="preserve"> в именах при</w:t>
      </w:r>
      <w:r w:rsidRPr="0069508B">
        <w:rPr>
          <w:rFonts w:ascii="Times New Roman" w:hAnsi="Times New Roman"/>
          <w:color w:val="000000"/>
          <w:sz w:val="28"/>
          <w:lang w:val="ru-RU"/>
        </w:rPr>
        <w:t xml:space="preserve">лагательных, суффиксов </w:t>
      </w:r>
      <w:r w:rsidRPr="0069508B">
        <w:rPr>
          <w:rFonts w:ascii="Times New Roman" w:hAnsi="Times New Roman"/>
          <w:b/>
          <w:color w:val="000000"/>
          <w:sz w:val="28"/>
          <w:lang w:val="ru-RU"/>
        </w:rPr>
        <w:t>-к-</w:t>
      </w:r>
      <w:r w:rsidRPr="0069508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9508B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69508B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Уметь склонять числит</w:t>
      </w:r>
      <w:r w:rsidRPr="0069508B">
        <w:rPr>
          <w:rFonts w:ascii="Times New Roman" w:hAnsi="Times New Roman"/>
          <w:color w:val="000000"/>
          <w:sz w:val="28"/>
          <w:lang w:val="ru-RU"/>
        </w:rPr>
        <w:t>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Правильно употреблять собирательные имена числительные; соблюдать правила правописания имён числительных,</w:t>
      </w:r>
      <w:r w:rsidRPr="0069508B">
        <w:rPr>
          <w:rFonts w:ascii="Times New Roman" w:hAnsi="Times New Roman"/>
          <w:color w:val="000000"/>
          <w:sz w:val="28"/>
          <w:lang w:val="ru-RU"/>
        </w:rPr>
        <w:t xml:space="preserve"> в том числе написание </w:t>
      </w:r>
      <w:r w:rsidRPr="0069508B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69508B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</w:t>
      </w:r>
      <w:r w:rsidRPr="0069508B">
        <w:rPr>
          <w:rFonts w:ascii="Times New Roman" w:hAnsi="Times New Roman"/>
          <w:color w:val="000000"/>
          <w:sz w:val="28"/>
          <w:lang w:val="ru-RU"/>
        </w:rPr>
        <w:t>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Правильно употреблять местоимения в соответствии с требованиями русского речевого этикета, в том числе местоимен</w:t>
      </w:r>
      <w:r w:rsidRPr="0069508B">
        <w:rPr>
          <w:rFonts w:ascii="Times New Roman" w:hAnsi="Times New Roman"/>
          <w:color w:val="000000"/>
          <w:sz w:val="28"/>
          <w:lang w:val="ru-RU"/>
        </w:rPr>
        <w:t xml:space="preserve">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69508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9508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9508B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69508B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</w:t>
      </w:r>
      <w:r w:rsidRPr="0069508B">
        <w:rPr>
          <w:rFonts w:ascii="Times New Roman" w:hAnsi="Times New Roman"/>
          <w:color w:val="000000"/>
          <w:sz w:val="28"/>
          <w:lang w:val="ru-RU"/>
        </w:rPr>
        <w:t>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69508B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69508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9508B">
        <w:rPr>
          <w:rFonts w:ascii="Times New Roman" w:hAnsi="Times New Roman"/>
          <w:color w:val="000000"/>
          <w:sz w:val="28"/>
          <w:lang w:val="ru-RU"/>
        </w:rPr>
        <w:t>в формах глагола повелительного наклонения.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lastRenderedPageBreak/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Проводить фоне</w:t>
      </w:r>
      <w:r w:rsidRPr="0069508B">
        <w:rPr>
          <w:rFonts w:ascii="Times New Roman" w:hAnsi="Times New Roman"/>
          <w:color w:val="000000"/>
          <w:sz w:val="28"/>
          <w:lang w:val="ru-RU"/>
        </w:rPr>
        <w:t>тический анализ слов; использовать знания по фонетике и графике в практике произношения и правописания слов.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Проводить синтакс</w:t>
      </w:r>
      <w:r w:rsidRPr="0069508B">
        <w:rPr>
          <w:rFonts w:ascii="Times New Roman" w:hAnsi="Times New Roman"/>
          <w:color w:val="000000"/>
          <w:sz w:val="28"/>
          <w:lang w:val="ru-RU"/>
        </w:rPr>
        <w:t>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EC2DFD" w:rsidRPr="0069508B" w:rsidRDefault="00F027C6">
      <w:pPr>
        <w:spacing w:after="0" w:line="264" w:lineRule="auto"/>
        <w:ind w:left="120"/>
        <w:jc w:val="both"/>
        <w:rPr>
          <w:lang w:val="ru-RU"/>
        </w:rPr>
      </w:pPr>
      <w:r w:rsidRPr="0069508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EC2DFD" w:rsidRPr="0069508B" w:rsidRDefault="00EC2DFD">
      <w:pPr>
        <w:spacing w:after="0" w:line="264" w:lineRule="auto"/>
        <w:ind w:left="120"/>
        <w:jc w:val="both"/>
        <w:rPr>
          <w:lang w:val="ru-RU"/>
        </w:rPr>
      </w:pPr>
    </w:p>
    <w:p w:rsidR="00EC2DFD" w:rsidRPr="0069508B" w:rsidRDefault="00F027C6">
      <w:pPr>
        <w:spacing w:after="0" w:line="264" w:lineRule="auto"/>
        <w:ind w:left="120"/>
        <w:jc w:val="both"/>
        <w:rPr>
          <w:lang w:val="ru-RU"/>
        </w:rPr>
      </w:pPr>
      <w:r w:rsidRPr="0069508B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Имет</w:t>
      </w:r>
      <w:r w:rsidRPr="0069508B">
        <w:rPr>
          <w:rFonts w:ascii="Times New Roman" w:hAnsi="Times New Roman"/>
          <w:color w:val="000000"/>
          <w:sz w:val="28"/>
          <w:lang w:val="ru-RU"/>
        </w:rPr>
        <w:t>ь представление о языке как развивающемся явлении.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:rsidR="00EC2DFD" w:rsidRPr="0069508B" w:rsidRDefault="00EC2DFD">
      <w:pPr>
        <w:spacing w:after="0" w:line="264" w:lineRule="auto"/>
        <w:ind w:left="120"/>
        <w:jc w:val="both"/>
        <w:rPr>
          <w:lang w:val="ru-RU"/>
        </w:rPr>
      </w:pPr>
    </w:p>
    <w:p w:rsidR="00EC2DFD" w:rsidRPr="0069508B" w:rsidRDefault="00F027C6">
      <w:pPr>
        <w:spacing w:after="0" w:line="264" w:lineRule="auto"/>
        <w:ind w:left="120"/>
        <w:jc w:val="both"/>
        <w:rPr>
          <w:lang w:val="ru-RU"/>
        </w:rPr>
      </w:pPr>
      <w:r w:rsidRPr="0069508B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</w:t>
      </w:r>
      <w:r w:rsidRPr="0069508B">
        <w:rPr>
          <w:rFonts w:ascii="Times New Roman" w:hAnsi="Times New Roman"/>
          <w:color w:val="000000"/>
          <w:sz w:val="28"/>
          <w:lang w:val="ru-RU"/>
        </w:rPr>
        <w:t>ий, чтения научно-учебной, художественной и научно- популярной литературы (монолог-описание, монолог-рассуждение, монолог-повествование); выступать с научным сообщением.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</w:t>
      </w:r>
      <w:r w:rsidRPr="0069508B">
        <w:rPr>
          <w:rFonts w:ascii="Times New Roman" w:hAnsi="Times New Roman"/>
          <w:color w:val="000000"/>
          <w:sz w:val="28"/>
          <w:lang w:val="ru-RU"/>
        </w:rPr>
        <w:t>изненных наблюдений объёмом не менее 5 реплик.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 xml:space="preserve">Владеть различными видами аудирования (выборочное, ознакомительное, детальное) публицистических текстов различных </w:t>
      </w:r>
      <w:r w:rsidRPr="0069508B">
        <w:rPr>
          <w:rFonts w:ascii="Times New Roman" w:hAnsi="Times New Roman"/>
          <w:color w:val="000000"/>
          <w:sz w:val="28"/>
          <w:lang w:val="ru-RU"/>
        </w:rPr>
        <w:t>функционально-смысловых типов речи.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публ</w:t>
      </w:r>
      <w:r w:rsidRPr="0069508B">
        <w:rPr>
          <w:rFonts w:ascii="Times New Roman" w:hAnsi="Times New Roman"/>
          <w:color w:val="000000"/>
          <w:sz w:val="28"/>
          <w:lang w:val="ru-RU"/>
        </w:rPr>
        <w:t>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</w:t>
      </w:r>
      <w:r w:rsidRPr="0069508B">
        <w:rPr>
          <w:rFonts w:ascii="Times New Roman" w:hAnsi="Times New Roman"/>
          <w:color w:val="000000"/>
          <w:sz w:val="28"/>
          <w:lang w:val="ru-RU"/>
        </w:rPr>
        <w:t xml:space="preserve">о, сжато и выборочно </w:t>
      </w:r>
      <w:r w:rsidRPr="0069508B">
        <w:rPr>
          <w:rFonts w:ascii="Times New Roman" w:hAnsi="Times New Roman"/>
          <w:color w:val="000000"/>
          <w:sz w:val="28"/>
          <w:lang w:val="ru-RU"/>
        </w:rPr>
        <w:lastRenderedPageBreak/>
        <w:t>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Осу</w:t>
      </w:r>
      <w:r w:rsidRPr="0069508B">
        <w:rPr>
          <w:rFonts w:ascii="Times New Roman" w:hAnsi="Times New Roman"/>
          <w:color w:val="000000"/>
          <w:sz w:val="28"/>
          <w:lang w:val="ru-RU"/>
        </w:rPr>
        <w:t>ществлять адекватный выбор языковых средств для создания высказывания в соответствии с целью, темой и коммуникативным замыслом.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</w:t>
      </w:r>
      <w:r w:rsidRPr="0069508B">
        <w:rPr>
          <w:rFonts w:ascii="Times New Roman" w:hAnsi="Times New Roman"/>
          <w:color w:val="000000"/>
          <w:sz w:val="28"/>
          <w:lang w:val="ru-RU"/>
        </w:rPr>
        <w:t>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</w:t>
      </w:r>
      <w:r w:rsidRPr="0069508B">
        <w:rPr>
          <w:rFonts w:ascii="Times New Roman" w:hAnsi="Times New Roman"/>
          <w:color w:val="000000"/>
          <w:sz w:val="28"/>
          <w:lang w:val="ru-RU"/>
        </w:rPr>
        <w:t>нктограммы и слова с непроверяемыми написаниями); соблюдать на письме правила речевого этикета.</w:t>
      </w:r>
    </w:p>
    <w:p w:rsidR="00EC2DFD" w:rsidRPr="0069508B" w:rsidRDefault="00EC2DFD">
      <w:pPr>
        <w:spacing w:after="0" w:line="264" w:lineRule="auto"/>
        <w:ind w:left="120"/>
        <w:jc w:val="both"/>
        <w:rPr>
          <w:lang w:val="ru-RU"/>
        </w:rPr>
      </w:pPr>
    </w:p>
    <w:p w:rsidR="00EC2DFD" w:rsidRPr="0069508B" w:rsidRDefault="00F027C6">
      <w:pPr>
        <w:spacing w:after="0" w:line="264" w:lineRule="auto"/>
        <w:ind w:left="120"/>
        <w:jc w:val="both"/>
        <w:rPr>
          <w:lang w:val="ru-RU"/>
        </w:rPr>
      </w:pPr>
      <w:r w:rsidRPr="0069508B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выявлять его структуру, особенности абзацного членения, языковые средства выразит</w:t>
      </w:r>
      <w:r w:rsidRPr="0069508B">
        <w:rPr>
          <w:rFonts w:ascii="Times New Roman" w:hAnsi="Times New Roman"/>
          <w:color w:val="000000"/>
          <w:sz w:val="28"/>
          <w:lang w:val="ru-RU"/>
        </w:rPr>
        <w:t>ельности в тексте: фонетические (звукопись), словообразовательные, лексические.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</w:t>
      </w:r>
      <w:r w:rsidRPr="0069508B">
        <w:rPr>
          <w:rFonts w:ascii="Times New Roman" w:hAnsi="Times New Roman"/>
          <w:color w:val="000000"/>
          <w:sz w:val="28"/>
          <w:lang w:val="ru-RU"/>
        </w:rPr>
        <w:t xml:space="preserve"> частей текста.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 xml:space="preserve">Создавать тексты различных функционально-смысловых 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</w:t>
      </w:r>
      <w:r w:rsidRPr="0069508B">
        <w:rPr>
          <w:rFonts w:ascii="Times New Roman" w:hAnsi="Times New Roman"/>
          <w:color w:val="000000"/>
          <w:sz w:val="28"/>
          <w:lang w:val="ru-RU"/>
        </w:rPr>
        <w:t>с учётом стиля и жанра сочинения, характера темы).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</w:t>
      </w:r>
      <w:r w:rsidRPr="0069508B">
        <w:rPr>
          <w:rFonts w:ascii="Times New Roman" w:hAnsi="Times New Roman"/>
          <w:color w:val="000000"/>
          <w:sz w:val="28"/>
          <w:lang w:val="ru-RU"/>
        </w:rPr>
        <w:t>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</w:t>
      </w:r>
      <w:r w:rsidRPr="0069508B">
        <w:rPr>
          <w:rFonts w:ascii="Times New Roman" w:hAnsi="Times New Roman"/>
          <w:color w:val="000000"/>
          <w:sz w:val="28"/>
          <w:lang w:val="ru-RU"/>
        </w:rPr>
        <w:t>ических словарей и справочной литературы, и использовать её в учебной деятельности.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содержание научно-учебного текста в виде таблицы, схемы; представлять содержание таблицы, схемы в в</w:t>
      </w:r>
      <w:r w:rsidRPr="0069508B">
        <w:rPr>
          <w:rFonts w:ascii="Times New Roman" w:hAnsi="Times New Roman"/>
          <w:color w:val="000000"/>
          <w:sz w:val="28"/>
          <w:lang w:val="ru-RU"/>
        </w:rPr>
        <w:t>иде текста.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EC2DFD" w:rsidRPr="0069508B" w:rsidRDefault="00EC2DFD">
      <w:pPr>
        <w:spacing w:after="0" w:line="264" w:lineRule="auto"/>
        <w:ind w:left="120"/>
        <w:jc w:val="both"/>
        <w:rPr>
          <w:lang w:val="ru-RU"/>
        </w:rPr>
      </w:pPr>
    </w:p>
    <w:p w:rsidR="00EC2DFD" w:rsidRPr="0069508B" w:rsidRDefault="00F027C6">
      <w:pPr>
        <w:spacing w:after="0" w:line="264" w:lineRule="auto"/>
        <w:ind w:left="120"/>
        <w:jc w:val="both"/>
        <w:rPr>
          <w:lang w:val="ru-RU"/>
        </w:rPr>
      </w:pPr>
      <w:r w:rsidRPr="0069508B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</w:t>
      </w:r>
      <w:r w:rsidRPr="0069508B">
        <w:rPr>
          <w:rFonts w:ascii="Times New Roman" w:hAnsi="Times New Roman"/>
          <w:b/>
          <w:color w:val="000000"/>
          <w:sz w:val="28"/>
          <w:lang w:val="ru-RU"/>
        </w:rPr>
        <w:t>ности языка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 xml:space="preserve">Характеризовать особенности публицистического стиля (в том числе сферу </w:t>
      </w:r>
      <w:r w:rsidRPr="0069508B">
        <w:rPr>
          <w:rFonts w:ascii="Times New Roman" w:hAnsi="Times New Roman"/>
          <w:color w:val="000000"/>
          <w:sz w:val="28"/>
          <w:lang w:val="ru-RU"/>
        </w:rPr>
        <w:t>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</w:t>
      </w:r>
      <w:r w:rsidRPr="0069508B">
        <w:rPr>
          <w:rFonts w:ascii="Times New Roman" w:hAnsi="Times New Roman"/>
          <w:color w:val="000000"/>
          <w:sz w:val="28"/>
          <w:lang w:val="ru-RU"/>
        </w:rPr>
        <w:t>портажа, заметки, интервью; оформлять деловые бумаги (инструкция).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</w:t>
      </w:r>
      <w:r w:rsidRPr="0069508B">
        <w:rPr>
          <w:rFonts w:ascii="Times New Roman" w:hAnsi="Times New Roman"/>
          <w:color w:val="000000"/>
          <w:sz w:val="28"/>
          <w:lang w:val="ru-RU"/>
        </w:rPr>
        <w:t>и жанра инструкции.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EC2DFD" w:rsidRPr="0069508B" w:rsidRDefault="00EC2DFD">
      <w:pPr>
        <w:spacing w:after="0" w:line="264" w:lineRule="auto"/>
        <w:ind w:left="120"/>
        <w:jc w:val="both"/>
        <w:rPr>
          <w:lang w:val="ru-RU"/>
        </w:rPr>
      </w:pPr>
    </w:p>
    <w:p w:rsidR="00EC2DFD" w:rsidRPr="0069508B" w:rsidRDefault="00F027C6">
      <w:pPr>
        <w:spacing w:after="0" w:line="264" w:lineRule="auto"/>
        <w:ind w:left="120"/>
        <w:jc w:val="both"/>
        <w:rPr>
          <w:lang w:val="ru-RU"/>
        </w:rPr>
      </w:pPr>
      <w:r w:rsidRPr="0069508B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орфограммы; проводить орфографический анализ слов; применять знания по </w:t>
      </w:r>
      <w:r w:rsidRPr="0069508B">
        <w:rPr>
          <w:rFonts w:ascii="Times New Roman" w:hAnsi="Times New Roman"/>
          <w:color w:val="000000"/>
          <w:sz w:val="28"/>
          <w:lang w:val="ru-RU"/>
        </w:rPr>
        <w:t>орфографии в практике правописания.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</w:t>
      </w:r>
      <w:r w:rsidRPr="0069508B">
        <w:rPr>
          <w:rFonts w:ascii="Times New Roman" w:hAnsi="Times New Roman"/>
          <w:color w:val="000000"/>
          <w:sz w:val="28"/>
          <w:lang w:val="ru-RU"/>
        </w:rPr>
        <w:t xml:space="preserve"> изученного), в том числе с использованием фразеологических словарей русского языка.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</w:t>
      </w:r>
      <w:r w:rsidRPr="0069508B">
        <w:rPr>
          <w:rFonts w:ascii="Times New Roman" w:hAnsi="Times New Roman"/>
          <w:color w:val="000000"/>
          <w:sz w:val="28"/>
          <w:lang w:val="ru-RU"/>
        </w:rPr>
        <w:t>льности.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 xml:space="preserve">Характеризовать слово с точки зрения сферы его употребления, происхождения, активного и пассивного запаса и стилистической окраски; проводить лексический анализ слов; применять знания по лексике и </w:t>
      </w:r>
      <w:r w:rsidRPr="0069508B">
        <w:rPr>
          <w:rFonts w:ascii="Times New Roman" w:hAnsi="Times New Roman"/>
          <w:color w:val="000000"/>
          <w:sz w:val="28"/>
          <w:lang w:val="ru-RU"/>
        </w:rPr>
        <w:lastRenderedPageBreak/>
        <w:t>фразеологии при выполнении языкового анализа разли</w:t>
      </w:r>
      <w:r w:rsidRPr="0069508B">
        <w:rPr>
          <w:rFonts w:ascii="Times New Roman" w:hAnsi="Times New Roman"/>
          <w:color w:val="000000"/>
          <w:sz w:val="28"/>
          <w:lang w:val="ru-RU"/>
        </w:rPr>
        <w:t>чных видов и в речевой практике.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:rsidR="00EC2DFD" w:rsidRPr="0069508B" w:rsidRDefault="00EC2DFD">
      <w:pPr>
        <w:spacing w:after="0" w:line="264" w:lineRule="auto"/>
        <w:ind w:left="120"/>
        <w:jc w:val="both"/>
        <w:rPr>
          <w:lang w:val="ru-RU"/>
        </w:rPr>
      </w:pPr>
    </w:p>
    <w:p w:rsidR="00EC2DFD" w:rsidRPr="0069508B" w:rsidRDefault="00F027C6">
      <w:pPr>
        <w:spacing w:after="0" w:line="264" w:lineRule="auto"/>
        <w:ind w:left="120"/>
        <w:jc w:val="both"/>
        <w:rPr>
          <w:lang w:val="ru-RU"/>
        </w:rPr>
      </w:pPr>
      <w:r w:rsidRPr="0069508B">
        <w:rPr>
          <w:rFonts w:ascii="Times New Roman" w:hAnsi="Times New Roman"/>
          <w:b/>
          <w:color w:val="000000"/>
          <w:sz w:val="28"/>
          <w:lang w:val="ru-RU"/>
        </w:rPr>
        <w:t>Морфо</w:t>
      </w:r>
      <w:r w:rsidRPr="0069508B">
        <w:rPr>
          <w:rFonts w:ascii="Times New Roman" w:hAnsi="Times New Roman"/>
          <w:b/>
          <w:color w:val="000000"/>
          <w:sz w:val="28"/>
          <w:lang w:val="ru-RU"/>
        </w:rPr>
        <w:t>логия. Культура речи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</w:t>
      </w:r>
      <w:r w:rsidRPr="0069508B">
        <w:rPr>
          <w:rFonts w:ascii="Times New Roman" w:hAnsi="Times New Roman"/>
          <w:color w:val="000000"/>
          <w:sz w:val="28"/>
          <w:lang w:val="ru-RU"/>
        </w:rPr>
        <w:t>, синтаксические функции.</w:t>
      </w:r>
    </w:p>
    <w:p w:rsidR="00EC2DFD" w:rsidRPr="0069508B" w:rsidRDefault="00EC2DFD">
      <w:pPr>
        <w:spacing w:after="0" w:line="264" w:lineRule="auto"/>
        <w:ind w:left="120"/>
        <w:jc w:val="both"/>
        <w:rPr>
          <w:lang w:val="ru-RU"/>
        </w:rPr>
      </w:pPr>
    </w:p>
    <w:p w:rsidR="00EC2DFD" w:rsidRPr="0069508B" w:rsidRDefault="00F027C6">
      <w:pPr>
        <w:spacing w:after="0" w:line="264" w:lineRule="auto"/>
        <w:ind w:left="120"/>
        <w:jc w:val="both"/>
        <w:rPr>
          <w:lang w:val="ru-RU"/>
        </w:rPr>
      </w:pPr>
      <w:r w:rsidRPr="0069508B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</w:t>
      </w:r>
      <w:r w:rsidRPr="0069508B">
        <w:rPr>
          <w:rFonts w:ascii="Times New Roman" w:hAnsi="Times New Roman"/>
          <w:color w:val="000000"/>
          <w:sz w:val="28"/>
          <w:lang w:val="ru-RU"/>
        </w:rPr>
        <w:t>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Составлять словос</w:t>
      </w:r>
      <w:r w:rsidRPr="0069508B">
        <w:rPr>
          <w:rFonts w:ascii="Times New Roman" w:hAnsi="Times New Roman"/>
          <w:color w:val="000000"/>
          <w:sz w:val="28"/>
          <w:lang w:val="ru-RU"/>
        </w:rPr>
        <w:t>очетания с причастием в роли зависимого слова, конструировать причастные обороты.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69508B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69508B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69508B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69508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9508B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69508B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69508B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69508B">
        <w:rPr>
          <w:rFonts w:ascii="Times New Roman" w:hAnsi="Times New Roman"/>
          <w:color w:val="000000"/>
          <w:sz w:val="28"/>
          <w:lang w:val="ru-RU"/>
        </w:rPr>
        <w:t>). Правильно ставить ударение в некоторых фор</w:t>
      </w:r>
      <w:r w:rsidRPr="0069508B">
        <w:rPr>
          <w:rFonts w:ascii="Times New Roman" w:hAnsi="Times New Roman"/>
          <w:color w:val="000000"/>
          <w:sz w:val="28"/>
          <w:lang w:val="ru-RU"/>
        </w:rPr>
        <w:t xml:space="preserve">мах причастий, применять правила правописания падежных окончаний и суффиксов причастий; </w:t>
      </w:r>
      <w:r w:rsidRPr="0069508B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69508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9508B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69508B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69508B">
        <w:rPr>
          <w:rFonts w:ascii="Times New Roman" w:hAnsi="Times New Roman"/>
          <w:b/>
          <w:color w:val="000000"/>
          <w:sz w:val="28"/>
          <w:lang w:val="ru-RU"/>
        </w:rPr>
        <w:t>вш</w:t>
      </w:r>
      <w:r w:rsidRPr="0069508B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69508B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69508B">
        <w:rPr>
          <w:rFonts w:ascii="Times New Roman" w:hAnsi="Times New Roman"/>
          <w:color w:val="000000"/>
          <w:sz w:val="28"/>
          <w:lang w:val="ru-RU"/>
        </w:rPr>
        <w:t>- страд</w:t>
      </w:r>
      <w:r w:rsidRPr="0069508B">
        <w:rPr>
          <w:rFonts w:ascii="Times New Roman" w:hAnsi="Times New Roman"/>
          <w:color w:val="000000"/>
          <w:sz w:val="28"/>
          <w:lang w:val="ru-RU"/>
        </w:rPr>
        <w:t xml:space="preserve">ательных причастий прошедшего времени, написания </w:t>
      </w:r>
      <w:r w:rsidRPr="0069508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9508B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EC2DFD" w:rsidRPr="0069508B" w:rsidRDefault="00EC2DFD">
      <w:pPr>
        <w:spacing w:after="0" w:line="264" w:lineRule="auto"/>
        <w:ind w:left="120"/>
        <w:jc w:val="both"/>
        <w:rPr>
          <w:lang w:val="ru-RU"/>
        </w:rPr>
      </w:pPr>
    </w:p>
    <w:p w:rsidR="00EC2DFD" w:rsidRPr="0069508B" w:rsidRDefault="00F027C6">
      <w:pPr>
        <w:spacing w:after="0" w:line="264" w:lineRule="auto"/>
        <w:ind w:left="120"/>
        <w:jc w:val="both"/>
        <w:rPr>
          <w:lang w:val="ru-RU"/>
        </w:rPr>
      </w:pPr>
      <w:r w:rsidRPr="0069508B">
        <w:rPr>
          <w:rFonts w:ascii="Times New Roman" w:hAnsi="Times New Roman"/>
          <w:b/>
          <w:color w:val="000000"/>
          <w:sz w:val="28"/>
          <w:lang w:val="ru-RU"/>
        </w:rPr>
        <w:t>Деепр</w:t>
      </w:r>
      <w:r w:rsidRPr="0069508B">
        <w:rPr>
          <w:rFonts w:ascii="Times New Roman" w:hAnsi="Times New Roman"/>
          <w:b/>
          <w:color w:val="000000"/>
          <w:sz w:val="28"/>
          <w:lang w:val="ru-RU"/>
        </w:rPr>
        <w:t>ичастие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lastRenderedPageBreak/>
        <w:t>Определять признаки глагола и наречия в деепричастии, синтаксическую функцию деепричастия.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 xml:space="preserve">Проводить морфологический, орфографический анализ деепричастий, применять это умение в речевой </w:t>
      </w:r>
      <w:r w:rsidRPr="0069508B">
        <w:rPr>
          <w:rFonts w:ascii="Times New Roman" w:hAnsi="Times New Roman"/>
          <w:color w:val="000000"/>
          <w:sz w:val="28"/>
          <w:lang w:val="ru-RU"/>
        </w:rPr>
        <w:t>практике.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69508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9508B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</w:t>
      </w:r>
      <w:r w:rsidRPr="0069508B">
        <w:rPr>
          <w:rFonts w:ascii="Times New Roman" w:hAnsi="Times New Roman"/>
          <w:color w:val="000000"/>
          <w:sz w:val="28"/>
          <w:lang w:val="ru-RU"/>
        </w:rPr>
        <w:t>ожениях с одиночным деепричастием и деепричастным оборотом.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EC2DFD" w:rsidRPr="0069508B" w:rsidRDefault="00EC2DFD">
      <w:pPr>
        <w:spacing w:after="0" w:line="264" w:lineRule="auto"/>
        <w:ind w:left="120"/>
        <w:jc w:val="both"/>
        <w:rPr>
          <w:lang w:val="ru-RU"/>
        </w:rPr>
      </w:pPr>
    </w:p>
    <w:p w:rsidR="00EC2DFD" w:rsidRPr="0069508B" w:rsidRDefault="00F027C6">
      <w:pPr>
        <w:spacing w:after="0" w:line="264" w:lineRule="auto"/>
        <w:ind w:left="120"/>
        <w:jc w:val="both"/>
        <w:rPr>
          <w:lang w:val="ru-RU"/>
        </w:rPr>
      </w:pPr>
      <w:r w:rsidRPr="0069508B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</w:t>
      </w:r>
      <w:r w:rsidRPr="0069508B">
        <w:rPr>
          <w:rFonts w:ascii="Times New Roman" w:hAnsi="Times New Roman"/>
          <w:color w:val="000000"/>
          <w:sz w:val="28"/>
          <w:lang w:val="ru-RU"/>
        </w:rPr>
        <w:t>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наречий (в рамках изученного), применять это у</w:t>
      </w:r>
      <w:r w:rsidRPr="0069508B">
        <w:rPr>
          <w:rFonts w:ascii="Times New Roman" w:hAnsi="Times New Roman"/>
          <w:color w:val="000000"/>
          <w:sz w:val="28"/>
          <w:lang w:val="ru-RU"/>
        </w:rPr>
        <w:t>мение в речевой практике.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69508B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69508B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69508B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69508B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69508B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69508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9508B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69508B">
        <w:rPr>
          <w:rFonts w:ascii="Times New Roman" w:hAnsi="Times New Roman"/>
          <w:color w:val="000000"/>
          <w:sz w:val="28"/>
          <w:lang w:val="ru-RU"/>
        </w:rPr>
        <w:t>; написания суфф</w:t>
      </w:r>
      <w:r w:rsidRPr="0069508B">
        <w:rPr>
          <w:rFonts w:ascii="Times New Roman" w:hAnsi="Times New Roman"/>
          <w:color w:val="000000"/>
          <w:sz w:val="28"/>
          <w:lang w:val="ru-RU"/>
        </w:rPr>
        <w:t xml:space="preserve">иксов </w:t>
      </w:r>
      <w:r w:rsidRPr="0069508B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69508B">
        <w:rPr>
          <w:rFonts w:ascii="Times New Roman" w:hAnsi="Times New Roman"/>
          <w:color w:val="000000"/>
          <w:sz w:val="28"/>
          <w:lang w:val="ru-RU"/>
        </w:rPr>
        <w:t>и</w:t>
      </w:r>
      <w:r w:rsidRPr="0069508B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69508B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69508B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69508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9508B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69508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9508B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69508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9508B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69508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9508B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69508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9508B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69508B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69508B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69508B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69508B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69508B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69508B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69508B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69508B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69508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9508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9508B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69508B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69508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9508B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69508B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69508B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69508B">
        <w:rPr>
          <w:rFonts w:ascii="Times New Roman" w:hAnsi="Times New Roman"/>
          <w:color w:val="000000"/>
          <w:sz w:val="28"/>
          <w:lang w:val="ru-RU"/>
        </w:rPr>
        <w:t>с наречиям</w:t>
      </w:r>
      <w:r w:rsidRPr="0069508B">
        <w:rPr>
          <w:rFonts w:ascii="Times New Roman" w:hAnsi="Times New Roman"/>
          <w:color w:val="000000"/>
          <w:sz w:val="28"/>
          <w:lang w:val="ru-RU"/>
        </w:rPr>
        <w:t>и.</w:t>
      </w:r>
    </w:p>
    <w:p w:rsidR="00EC2DFD" w:rsidRPr="0069508B" w:rsidRDefault="00EC2DFD">
      <w:pPr>
        <w:spacing w:after="0" w:line="264" w:lineRule="auto"/>
        <w:ind w:left="120"/>
        <w:jc w:val="both"/>
        <w:rPr>
          <w:lang w:val="ru-RU"/>
        </w:rPr>
      </w:pPr>
    </w:p>
    <w:p w:rsidR="00EC2DFD" w:rsidRPr="0069508B" w:rsidRDefault="00F027C6">
      <w:pPr>
        <w:spacing w:after="0" w:line="264" w:lineRule="auto"/>
        <w:ind w:left="120"/>
        <w:jc w:val="both"/>
        <w:rPr>
          <w:lang w:val="ru-RU"/>
        </w:rPr>
      </w:pPr>
      <w:r w:rsidRPr="0069508B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EC2DFD" w:rsidRPr="0069508B" w:rsidRDefault="00EC2DFD">
      <w:pPr>
        <w:spacing w:after="0" w:line="264" w:lineRule="auto"/>
        <w:ind w:left="120"/>
        <w:jc w:val="both"/>
        <w:rPr>
          <w:lang w:val="ru-RU"/>
        </w:rPr>
      </w:pPr>
    </w:p>
    <w:p w:rsidR="00EC2DFD" w:rsidRPr="0069508B" w:rsidRDefault="00F027C6">
      <w:pPr>
        <w:spacing w:after="0" w:line="264" w:lineRule="auto"/>
        <w:ind w:left="120"/>
        <w:jc w:val="both"/>
        <w:rPr>
          <w:lang w:val="ru-RU"/>
        </w:rPr>
      </w:pPr>
      <w:r w:rsidRPr="0069508B">
        <w:rPr>
          <w:rFonts w:ascii="Times New Roman" w:hAnsi="Times New Roman"/>
          <w:b/>
          <w:color w:val="000000"/>
          <w:sz w:val="28"/>
          <w:lang w:val="ru-RU"/>
        </w:rPr>
        <w:lastRenderedPageBreak/>
        <w:t>Служебные части речи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</w:t>
      </w:r>
      <w:r w:rsidRPr="0069508B">
        <w:rPr>
          <w:rFonts w:ascii="Times New Roman" w:hAnsi="Times New Roman"/>
          <w:color w:val="000000"/>
          <w:sz w:val="28"/>
          <w:lang w:val="ru-RU"/>
        </w:rPr>
        <w:t>яснять их отличия от самостоятельных частей речи.</w:t>
      </w:r>
    </w:p>
    <w:p w:rsidR="00EC2DFD" w:rsidRPr="0069508B" w:rsidRDefault="00EC2DFD">
      <w:pPr>
        <w:spacing w:after="0" w:line="264" w:lineRule="auto"/>
        <w:ind w:left="120"/>
        <w:jc w:val="both"/>
        <w:rPr>
          <w:lang w:val="ru-RU"/>
        </w:rPr>
      </w:pPr>
    </w:p>
    <w:p w:rsidR="00EC2DFD" w:rsidRPr="0069508B" w:rsidRDefault="00F027C6">
      <w:pPr>
        <w:spacing w:after="0" w:line="264" w:lineRule="auto"/>
        <w:ind w:left="120"/>
        <w:jc w:val="both"/>
        <w:rPr>
          <w:lang w:val="ru-RU"/>
        </w:rPr>
      </w:pPr>
      <w:r w:rsidRPr="0069508B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</w:t>
      </w:r>
      <w:r w:rsidRPr="0069508B">
        <w:rPr>
          <w:rFonts w:ascii="Times New Roman" w:hAnsi="Times New Roman"/>
          <w:color w:val="000000"/>
          <w:sz w:val="28"/>
          <w:lang w:val="ru-RU"/>
        </w:rPr>
        <w:t>ескими особенностями, соблюдать нормы правописания производных предлогов.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69508B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69508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9508B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69508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9508B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69508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9508B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69508B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Проводить</w:t>
      </w:r>
      <w:r w:rsidRPr="0069508B">
        <w:rPr>
          <w:rFonts w:ascii="Times New Roman" w:hAnsi="Times New Roman"/>
          <w:color w:val="000000"/>
          <w:sz w:val="28"/>
          <w:lang w:val="ru-RU"/>
        </w:rPr>
        <w:t xml:space="preserve"> морфологический анализ предлогов, применять это умение при выполнении языкового анализа различных видов и в речевой практике.</w:t>
      </w:r>
    </w:p>
    <w:p w:rsidR="00EC2DFD" w:rsidRPr="0069508B" w:rsidRDefault="00EC2DFD">
      <w:pPr>
        <w:spacing w:after="0" w:line="264" w:lineRule="auto"/>
        <w:ind w:left="120"/>
        <w:jc w:val="both"/>
        <w:rPr>
          <w:lang w:val="ru-RU"/>
        </w:rPr>
      </w:pPr>
    </w:p>
    <w:p w:rsidR="00EC2DFD" w:rsidRPr="0069508B" w:rsidRDefault="00F027C6">
      <w:pPr>
        <w:spacing w:after="0" w:line="264" w:lineRule="auto"/>
        <w:ind w:left="120"/>
        <w:jc w:val="both"/>
        <w:rPr>
          <w:lang w:val="ru-RU"/>
        </w:rPr>
      </w:pPr>
      <w:r w:rsidRPr="0069508B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союзов в т</w:t>
      </w:r>
      <w:r w:rsidRPr="0069508B">
        <w:rPr>
          <w:rFonts w:ascii="Times New Roman" w:hAnsi="Times New Roman"/>
          <w:color w:val="000000"/>
          <w:sz w:val="28"/>
          <w:lang w:val="ru-RU"/>
        </w:rPr>
        <w:t>ексте, в том числе как средств связи однородных членов предложения и частей сложного предложения.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69508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9508B">
        <w:rPr>
          <w:rFonts w:ascii="Times New Roman" w:hAnsi="Times New Roman"/>
          <w:color w:val="000000"/>
          <w:sz w:val="28"/>
          <w:lang w:val="ru-RU"/>
        </w:rPr>
        <w:t>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Проводить мо</w:t>
      </w:r>
      <w:r w:rsidRPr="0069508B">
        <w:rPr>
          <w:rFonts w:ascii="Times New Roman" w:hAnsi="Times New Roman"/>
          <w:color w:val="000000"/>
          <w:sz w:val="28"/>
          <w:lang w:val="ru-RU"/>
        </w:rPr>
        <w:t>рфологический анализ союзов, применять это умение в речевой практике.</w:t>
      </w:r>
    </w:p>
    <w:p w:rsidR="00EC2DFD" w:rsidRPr="0069508B" w:rsidRDefault="00EC2DFD">
      <w:pPr>
        <w:spacing w:after="0" w:line="264" w:lineRule="auto"/>
        <w:ind w:left="120"/>
        <w:jc w:val="both"/>
        <w:rPr>
          <w:lang w:val="ru-RU"/>
        </w:rPr>
      </w:pPr>
    </w:p>
    <w:p w:rsidR="00EC2DFD" w:rsidRPr="0069508B" w:rsidRDefault="00F027C6">
      <w:pPr>
        <w:spacing w:after="0" w:line="264" w:lineRule="auto"/>
        <w:ind w:left="120"/>
        <w:jc w:val="both"/>
        <w:rPr>
          <w:lang w:val="ru-RU"/>
        </w:rPr>
      </w:pPr>
      <w:r w:rsidRPr="0069508B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</w:t>
      </w:r>
      <w:r w:rsidRPr="0069508B">
        <w:rPr>
          <w:rFonts w:ascii="Times New Roman" w:hAnsi="Times New Roman"/>
          <w:color w:val="000000"/>
          <w:sz w:val="28"/>
          <w:lang w:val="ru-RU"/>
        </w:rPr>
        <w:t>, в образовании форм глагола, понимать интонационные особенности предложений с частицами.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</w:t>
      </w:r>
      <w:r w:rsidRPr="0069508B">
        <w:rPr>
          <w:rFonts w:ascii="Times New Roman" w:hAnsi="Times New Roman"/>
          <w:color w:val="000000"/>
          <w:sz w:val="28"/>
          <w:lang w:val="ru-RU"/>
        </w:rPr>
        <w:t>енять это умение в речевой практике.</w:t>
      </w:r>
    </w:p>
    <w:p w:rsidR="00EC2DFD" w:rsidRPr="0069508B" w:rsidRDefault="00EC2DFD">
      <w:pPr>
        <w:spacing w:after="0" w:line="264" w:lineRule="auto"/>
        <w:ind w:left="120"/>
        <w:jc w:val="both"/>
        <w:rPr>
          <w:lang w:val="ru-RU"/>
        </w:rPr>
      </w:pPr>
    </w:p>
    <w:p w:rsidR="00EC2DFD" w:rsidRPr="0069508B" w:rsidRDefault="00F027C6">
      <w:pPr>
        <w:spacing w:after="0" w:line="264" w:lineRule="auto"/>
        <w:ind w:left="120"/>
        <w:jc w:val="both"/>
        <w:rPr>
          <w:lang w:val="ru-RU"/>
        </w:rPr>
      </w:pPr>
      <w:r w:rsidRPr="0069508B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</w:t>
      </w:r>
      <w:r w:rsidRPr="0069508B">
        <w:rPr>
          <w:rFonts w:ascii="Times New Roman" w:hAnsi="Times New Roman"/>
          <w:color w:val="000000"/>
          <w:sz w:val="28"/>
          <w:lang w:val="ru-RU"/>
        </w:rPr>
        <w:t>и их употребление в разговорной речи, в художественной литературе.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</w:t>
      </w:r>
      <w:r w:rsidRPr="0069508B">
        <w:rPr>
          <w:rFonts w:ascii="Times New Roman" w:hAnsi="Times New Roman"/>
          <w:color w:val="000000"/>
          <w:sz w:val="28"/>
          <w:lang w:val="ru-RU"/>
        </w:rPr>
        <w:t>ы.</w:t>
      </w:r>
    </w:p>
    <w:p w:rsidR="00EC2DFD" w:rsidRPr="0069508B" w:rsidRDefault="00F027C6">
      <w:pPr>
        <w:spacing w:after="0"/>
        <w:ind w:left="120"/>
        <w:rPr>
          <w:lang w:val="ru-RU"/>
        </w:rPr>
      </w:pPr>
      <w:r w:rsidRPr="0069508B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EC2DFD" w:rsidRPr="0069508B" w:rsidRDefault="00EC2DFD">
      <w:pPr>
        <w:spacing w:after="0" w:line="264" w:lineRule="auto"/>
        <w:ind w:left="120"/>
        <w:jc w:val="both"/>
        <w:rPr>
          <w:lang w:val="ru-RU"/>
        </w:rPr>
      </w:pPr>
    </w:p>
    <w:p w:rsidR="00EC2DFD" w:rsidRPr="0069508B" w:rsidRDefault="00F027C6">
      <w:pPr>
        <w:spacing w:after="0" w:line="264" w:lineRule="auto"/>
        <w:ind w:left="120"/>
        <w:jc w:val="both"/>
        <w:rPr>
          <w:lang w:val="ru-RU"/>
        </w:rPr>
      </w:pPr>
      <w:r w:rsidRPr="0069508B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:rsidR="00EC2DFD" w:rsidRPr="0069508B" w:rsidRDefault="00EC2DFD">
      <w:pPr>
        <w:spacing w:after="0" w:line="264" w:lineRule="auto"/>
        <w:ind w:left="120"/>
        <w:jc w:val="both"/>
        <w:rPr>
          <w:lang w:val="ru-RU"/>
        </w:rPr>
      </w:pPr>
    </w:p>
    <w:p w:rsidR="00EC2DFD" w:rsidRPr="0069508B" w:rsidRDefault="00F027C6">
      <w:pPr>
        <w:spacing w:after="0" w:line="264" w:lineRule="auto"/>
        <w:ind w:left="120"/>
        <w:jc w:val="both"/>
        <w:rPr>
          <w:lang w:val="ru-RU"/>
        </w:rPr>
      </w:pPr>
      <w:r w:rsidRPr="0069508B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</w:t>
      </w:r>
      <w:r w:rsidRPr="0069508B">
        <w:rPr>
          <w:rFonts w:ascii="Times New Roman" w:hAnsi="Times New Roman"/>
          <w:color w:val="000000"/>
          <w:sz w:val="28"/>
          <w:lang w:val="ru-RU"/>
        </w:rPr>
        <w:t>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 xml:space="preserve">Участвовать в диалоге на лингвистические темы (в рамках изученного) и темы на основе </w:t>
      </w:r>
      <w:r w:rsidRPr="0069508B">
        <w:rPr>
          <w:rFonts w:ascii="Times New Roman" w:hAnsi="Times New Roman"/>
          <w:color w:val="000000"/>
          <w:sz w:val="28"/>
          <w:lang w:val="ru-RU"/>
        </w:rPr>
        <w:t>жизненных наблюдений (объём не менее 6 реплик).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Владеть различными видами</w:t>
      </w:r>
      <w:r w:rsidRPr="0069508B">
        <w:rPr>
          <w:rFonts w:ascii="Times New Roman" w:hAnsi="Times New Roman"/>
          <w:color w:val="000000"/>
          <w:sz w:val="28"/>
          <w:lang w:val="ru-RU"/>
        </w:rPr>
        <w:t xml:space="preserve"> чтения: просмотровым, ознакомительным, изучающим, поисковым.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</w:t>
      </w:r>
      <w:r w:rsidRPr="0069508B">
        <w:rPr>
          <w:rFonts w:ascii="Times New Roman" w:hAnsi="Times New Roman"/>
          <w:color w:val="000000"/>
          <w:sz w:val="28"/>
          <w:lang w:val="ru-RU"/>
        </w:rPr>
        <w:t>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</w:t>
      </w:r>
      <w:r w:rsidRPr="0069508B">
        <w:rPr>
          <w:rFonts w:ascii="Times New Roman" w:hAnsi="Times New Roman"/>
          <w:color w:val="000000"/>
          <w:sz w:val="28"/>
          <w:lang w:val="ru-RU"/>
        </w:rPr>
        <w:t>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 xml:space="preserve">Осуществлять выбор языковых средств для создания высказывания в соответствии с целью, темой и </w:t>
      </w:r>
      <w:r w:rsidRPr="0069508B">
        <w:rPr>
          <w:rFonts w:ascii="Times New Roman" w:hAnsi="Times New Roman"/>
          <w:color w:val="000000"/>
          <w:sz w:val="28"/>
          <w:lang w:val="ru-RU"/>
        </w:rPr>
        <w:t>коммуникативным замыслом.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lastRenderedPageBreak/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</w:t>
      </w:r>
      <w:r w:rsidRPr="0069508B">
        <w:rPr>
          <w:rFonts w:ascii="Times New Roman" w:hAnsi="Times New Roman"/>
          <w:color w:val="000000"/>
          <w:sz w:val="28"/>
          <w:lang w:val="ru-RU"/>
        </w:rPr>
        <w:t>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</w:t>
      </w:r>
      <w:r w:rsidRPr="0069508B">
        <w:rPr>
          <w:rFonts w:ascii="Times New Roman" w:hAnsi="Times New Roman"/>
          <w:color w:val="000000"/>
          <w:sz w:val="28"/>
          <w:lang w:val="ru-RU"/>
        </w:rPr>
        <w:t xml:space="preserve">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EC2DFD" w:rsidRPr="0069508B" w:rsidRDefault="00EC2DFD">
      <w:pPr>
        <w:spacing w:after="0" w:line="264" w:lineRule="auto"/>
        <w:ind w:left="120"/>
        <w:jc w:val="both"/>
        <w:rPr>
          <w:lang w:val="ru-RU"/>
        </w:rPr>
      </w:pPr>
    </w:p>
    <w:p w:rsidR="00EC2DFD" w:rsidRPr="0069508B" w:rsidRDefault="00F027C6">
      <w:pPr>
        <w:spacing w:after="0" w:line="264" w:lineRule="auto"/>
        <w:ind w:left="120"/>
        <w:jc w:val="both"/>
        <w:rPr>
          <w:lang w:val="ru-RU"/>
        </w:rPr>
      </w:pPr>
      <w:r w:rsidRPr="0069508B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 xml:space="preserve">Анализировать текст с точки зрения его соответствия основным признакам: наличия темы, главной </w:t>
      </w:r>
      <w:r w:rsidRPr="0069508B">
        <w:rPr>
          <w:rFonts w:ascii="Times New Roman" w:hAnsi="Times New Roman"/>
          <w:color w:val="000000"/>
          <w:sz w:val="28"/>
          <w:lang w:val="ru-RU"/>
        </w:rPr>
        <w:t>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</w:t>
      </w:r>
      <w:r w:rsidRPr="0069508B">
        <w:rPr>
          <w:rFonts w:ascii="Times New Roman" w:hAnsi="Times New Roman"/>
          <w:color w:val="000000"/>
          <w:sz w:val="28"/>
          <w:lang w:val="ru-RU"/>
        </w:rPr>
        <w:t>едства выразительности в тексте (фонетические, словообразовательные, лексические, морфологические).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</w:t>
      </w:r>
      <w:r w:rsidRPr="0069508B">
        <w:rPr>
          <w:rFonts w:ascii="Times New Roman" w:hAnsi="Times New Roman"/>
          <w:color w:val="000000"/>
          <w:sz w:val="28"/>
          <w:lang w:val="ru-RU"/>
        </w:rPr>
        <w:t>я при выполнении языкового анализа различных видов и в речевой практике.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</w:t>
      </w:r>
      <w:r w:rsidRPr="0069508B">
        <w:rPr>
          <w:rFonts w:ascii="Times New Roman" w:hAnsi="Times New Roman"/>
          <w:color w:val="000000"/>
          <w:sz w:val="28"/>
          <w:lang w:val="ru-RU"/>
        </w:rPr>
        <w:t>ёмом 7 и более предложений; классные сочинения объёмом не менее 200 слов с учётом стиля и жанра сочинения, характера темы).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 xml:space="preserve">Владеть умениями информационной переработки текста: создавать тезисы, конспект; извлекать информацию из различных источников, в том </w:t>
      </w:r>
      <w:r w:rsidRPr="0069508B">
        <w:rPr>
          <w:rFonts w:ascii="Times New Roman" w:hAnsi="Times New Roman"/>
          <w:color w:val="000000"/>
          <w:sz w:val="28"/>
          <w:lang w:val="ru-RU"/>
        </w:rPr>
        <w:t>числе из лингвистических словарей и справочной литературы, и использовать её в учебной деятельности.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</w:t>
      </w:r>
      <w:r w:rsidRPr="0069508B">
        <w:rPr>
          <w:rFonts w:ascii="Times New Roman" w:hAnsi="Times New Roman"/>
          <w:color w:val="000000"/>
          <w:sz w:val="28"/>
          <w:lang w:val="ru-RU"/>
        </w:rPr>
        <w:t>хемы; представлять содержание таблицы, схемы в виде текста.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EC2DFD" w:rsidRPr="0069508B" w:rsidRDefault="00EC2DFD">
      <w:pPr>
        <w:spacing w:after="0" w:line="264" w:lineRule="auto"/>
        <w:ind w:left="120"/>
        <w:jc w:val="both"/>
        <w:rPr>
          <w:lang w:val="ru-RU"/>
        </w:rPr>
      </w:pPr>
    </w:p>
    <w:p w:rsidR="00EC2DFD" w:rsidRPr="0069508B" w:rsidRDefault="00F027C6">
      <w:pPr>
        <w:spacing w:after="0" w:line="264" w:lineRule="auto"/>
        <w:ind w:left="120"/>
        <w:jc w:val="both"/>
        <w:rPr>
          <w:lang w:val="ru-RU"/>
        </w:rPr>
      </w:pPr>
      <w:r w:rsidRPr="0069508B">
        <w:rPr>
          <w:rFonts w:ascii="Times New Roman" w:hAnsi="Times New Roman"/>
          <w:b/>
          <w:color w:val="000000"/>
          <w:sz w:val="28"/>
          <w:lang w:val="ru-RU"/>
        </w:rPr>
        <w:lastRenderedPageBreak/>
        <w:t>Функциональные ра</w:t>
      </w:r>
      <w:r w:rsidRPr="0069508B">
        <w:rPr>
          <w:rFonts w:ascii="Times New Roman" w:hAnsi="Times New Roman"/>
          <w:b/>
          <w:color w:val="000000"/>
          <w:sz w:val="28"/>
          <w:lang w:val="ru-RU"/>
        </w:rPr>
        <w:t>зновидности языка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</w:t>
      </w:r>
      <w:r w:rsidRPr="0069508B">
        <w:rPr>
          <w:rFonts w:ascii="Times New Roman" w:hAnsi="Times New Roman"/>
          <w:color w:val="000000"/>
          <w:sz w:val="28"/>
          <w:lang w:val="ru-RU"/>
        </w:rPr>
        <w:t>циональных разновидностей языка в тексте, средства связи предложений в тексте.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Осуществлять вы</w:t>
      </w:r>
      <w:r w:rsidRPr="0069508B">
        <w:rPr>
          <w:rFonts w:ascii="Times New Roman" w:hAnsi="Times New Roman"/>
          <w:color w:val="000000"/>
          <w:sz w:val="28"/>
          <w:lang w:val="ru-RU"/>
        </w:rPr>
        <w:t>бор языковых средств для создания высказывания в соответствии с целью, темой и коммуникативным замыслом.</w:t>
      </w:r>
    </w:p>
    <w:p w:rsidR="00EC2DFD" w:rsidRPr="0069508B" w:rsidRDefault="00EC2DFD">
      <w:pPr>
        <w:spacing w:after="0" w:line="264" w:lineRule="auto"/>
        <w:ind w:left="120"/>
        <w:jc w:val="both"/>
        <w:rPr>
          <w:lang w:val="ru-RU"/>
        </w:rPr>
      </w:pPr>
    </w:p>
    <w:p w:rsidR="00EC2DFD" w:rsidRPr="0069508B" w:rsidRDefault="00F027C6">
      <w:pPr>
        <w:spacing w:after="0" w:line="264" w:lineRule="auto"/>
        <w:ind w:left="120"/>
        <w:jc w:val="both"/>
        <w:rPr>
          <w:lang w:val="ru-RU"/>
        </w:rPr>
      </w:pPr>
      <w:r w:rsidRPr="0069508B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EC2DFD" w:rsidRPr="0069508B" w:rsidRDefault="00EC2DFD">
      <w:pPr>
        <w:spacing w:after="0" w:line="264" w:lineRule="auto"/>
        <w:ind w:left="120"/>
        <w:jc w:val="both"/>
        <w:rPr>
          <w:lang w:val="ru-RU"/>
        </w:rPr>
      </w:pPr>
    </w:p>
    <w:p w:rsidR="00EC2DFD" w:rsidRPr="0069508B" w:rsidRDefault="00F027C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69508B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</w:t>
      </w:r>
      <w:r w:rsidRPr="0069508B">
        <w:rPr>
          <w:rFonts w:ascii="Times New Roman" w:hAnsi="Times New Roman"/>
          <w:color w:val="000000"/>
          <w:sz w:val="28"/>
          <w:lang w:val="ru-RU"/>
        </w:rPr>
        <w:t>е как единицы синтаксиса.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:rsidR="00EC2DFD" w:rsidRPr="0069508B" w:rsidRDefault="00EC2DFD">
      <w:pPr>
        <w:spacing w:after="0" w:line="264" w:lineRule="auto"/>
        <w:ind w:left="120"/>
        <w:jc w:val="both"/>
        <w:rPr>
          <w:lang w:val="ru-RU"/>
        </w:rPr>
      </w:pPr>
    </w:p>
    <w:p w:rsidR="00EC2DFD" w:rsidRPr="0069508B" w:rsidRDefault="00F027C6">
      <w:pPr>
        <w:spacing w:after="0" w:line="264" w:lineRule="auto"/>
        <w:ind w:left="120"/>
        <w:jc w:val="both"/>
        <w:rPr>
          <w:lang w:val="ru-RU"/>
        </w:rPr>
      </w:pPr>
      <w:r w:rsidRPr="0069508B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</w:t>
      </w:r>
      <w:r w:rsidRPr="0069508B">
        <w:rPr>
          <w:rFonts w:ascii="Times New Roman" w:hAnsi="Times New Roman"/>
          <w:color w:val="000000"/>
          <w:sz w:val="28"/>
          <w:lang w:val="ru-RU"/>
        </w:rPr>
        <w:t xml:space="preserve"> управление, примыкание; выявлять грамматическую синонимию словосочетаний.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:rsidR="00EC2DFD" w:rsidRPr="0069508B" w:rsidRDefault="00EC2DFD">
      <w:pPr>
        <w:spacing w:after="0" w:line="264" w:lineRule="auto"/>
        <w:ind w:left="120"/>
        <w:jc w:val="both"/>
        <w:rPr>
          <w:lang w:val="ru-RU"/>
        </w:rPr>
      </w:pPr>
    </w:p>
    <w:p w:rsidR="00EC2DFD" w:rsidRPr="0069508B" w:rsidRDefault="00F027C6">
      <w:pPr>
        <w:spacing w:after="0" w:line="264" w:lineRule="auto"/>
        <w:ind w:left="120"/>
        <w:jc w:val="both"/>
        <w:rPr>
          <w:lang w:val="ru-RU"/>
        </w:rPr>
      </w:pPr>
      <w:r w:rsidRPr="0069508B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 xml:space="preserve">Характеризовать основные признаки предложения, средства оформления предложения в устной и письменной речи; различать функции </w:t>
      </w:r>
      <w:r w:rsidRPr="0069508B">
        <w:rPr>
          <w:rFonts w:ascii="Times New Roman" w:hAnsi="Times New Roman"/>
          <w:color w:val="000000"/>
          <w:sz w:val="28"/>
          <w:lang w:val="ru-RU"/>
        </w:rPr>
        <w:t>знаков препинания.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</w:t>
      </w:r>
      <w:r w:rsidRPr="0069508B">
        <w:rPr>
          <w:rFonts w:ascii="Times New Roman" w:hAnsi="Times New Roman"/>
          <w:color w:val="000000"/>
          <w:sz w:val="28"/>
          <w:lang w:val="ru-RU"/>
        </w:rPr>
        <w:t>иля риторическое восклицание, вопросно-ответную форму изложения.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</w:t>
      </w:r>
      <w:r w:rsidRPr="0069508B">
        <w:rPr>
          <w:rFonts w:ascii="Times New Roman" w:hAnsi="Times New Roman"/>
          <w:color w:val="000000"/>
          <w:sz w:val="28"/>
          <w:lang w:val="ru-RU"/>
        </w:rPr>
        <w:t xml:space="preserve"> использования инверсии; применять нормы согласования сказуемого с подлежащим, в том числе выраженным словосочетанием, </w:t>
      </w:r>
      <w:r w:rsidRPr="0069508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сложносокращёнными словами, словами </w:t>
      </w:r>
      <w:r w:rsidRPr="0069508B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69508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9508B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69508B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</w:t>
      </w:r>
      <w:r w:rsidRPr="0069508B">
        <w:rPr>
          <w:rFonts w:ascii="Times New Roman" w:hAnsi="Times New Roman"/>
          <w:color w:val="000000"/>
          <w:sz w:val="28"/>
          <w:lang w:val="ru-RU"/>
        </w:rPr>
        <w:t>щим и сказуемым.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Раз</w:t>
      </w:r>
      <w:r w:rsidRPr="0069508B">
        <w:rPr>
          <w:rFonts w:ascii="Times New Roman" w:hAnsi="Times New Roman"/>
          <w:color w:val="000000"/>
          <w:sz w:val="28"/>
          <w:lang w:val="ru-RU"/>
        </w:rPr>
        <w:t>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Распознавать односоставные предложения, их грамматические признаки, морфо</w:t>
      </w:r>
      <w:r w:rsidRPr="0069508B">
        <w:rPr>
          <w:rFonts w:ascii="Times New Roman" w:hAnsi="Times New Roman"/>
          <w:color w:val="000000"/>
          <w:sz w:val="28"/>
          <w:lang w:val="ru-RU"/>
        </w:rPr>
        <w:t>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</w:t>
      </w:r>
      <w:r w:rsidRPr="0069508B">
        <w:rPr>
          <w:rFonts w:ascii="Times New Roman" w:hAnsi="Times New Roman"/>
          <w:color w:val="000000"/>
          <w:sz w:val="28"/>
          <w:lang w:val="ru-RU"/>
        </w:rPr>
        <w:t>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</w:t>
      </w:r>
      <w:r w:rsidRPr="0069508B">
        <w:rPr>
          <w:rFonts w:ascii="Times New Roman" w:hAnsi="Times New Roman"/>
          <w:color w:val="000000"/>
          <w:sz w:val="28"/>
          <w:lang w:val="ru-RU"/>
        </w:rPr>
        <w:t xml:space="preserve">онационные и пунктуационные особенности предложений со словами </w:t>
      </w:r>
      <w:r w:rsidRPr="0069508B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69508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9508B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69508B">
        <w:rPr>
          <w:rFonts w:ascii="Times New Roman" w:hAnsi="Times New Roman"/>
          <w:color w:val="000000"/>
          <w:sz w:val="28"/>
          <w:lang w:val="ru-RU"/>
        </w:rPr>
        <w:t>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</w:t>
      </w:r>
      <w:r w:rsidRPr="0069508B">
        <w:rPr>
          <w:rFonts w:ascii="Times New Roman" w:hAnsi="Times New Roman"/>
          <w:color w:val="000000"/>
          <w:sz w:val="28"/>
          <w:lang w:val="ru-RU"/>
        </w:rPr>
        <w:t>днородных членах; понимать особенности употребления в речи сочетаний однородных членов разных типов.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69508B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69508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9508B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69508B">
        <w:rPr>
          <w:rFonts w:ascii="Times New Roman" w:hAnsi="Times New Roman"/>
          <w:color w:val="000000"/>
          <w:sz w:val="28"/>
          <w:lang w:val="ru-RU"/>
        </w:rPr>
        <w:t>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 xml:space="preserve">Применять правила постановки знаков </w:t>
      </w:r>
      <w:r w:rsidRPr="0069508B">
        <w:rPr>
          <w:rFonts w:ascii="Times New Roman" w:hAnsi="Times New Roman"/>
          <w:color w:val="000000"/>
          <w:sz w:val="28"/>
          <w:lang w:val="ru-RU"/>
        </w:rPr>
        <w:t>препинания в предложениях с однородными членами, связанными попарно, с помощью повторяющихся союзов (</w:t>
      </w:r>
      <w:r w:rsidRPr="0069508B">
        <w:rPr>
          <w:rFonts w:ascii="Times New Roman" w:hAnsi="Times New Roman"/>
          <w:b/>
          <w:color w:val="000000"/>
          <w:sz w:val="28"/>
          <w:lang w:val="ru-RU"/>
        </w:rPr>
        <w:t>и... и, или... или,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69508B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69508B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69508B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69508B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Распо</w:t>
      </w:r>
      <w:r w:rsidRPr="0069508B">
        <w:rPr>
          <w:rFonts w:ascii="Times New Roman" w:hAnsi="Times New Roman"/>
          <w:color w:val="000000"/>
          <w:sz w:val="28"/>
          <w:lang w:val="ru-RU"/>
        </w:rPr>
        <w:t>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</w:t>
      </w:r>
      <w:r w:rsidRPr="0069508B">
        <w:rPr>
          <w:rFonts w:ascii="Times New Roman" w:hAnsi="Times New Roman"/>
          <w:color w:val="000000"/>
          <w:sz w:val="28"/>
          <w:lang w:val="ru-RU"/>
        </w:rPr>
        <w:t>нием, вводными словами и предложениями, вставными конструкциями, междометиями.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lastRenderedPageBreak/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</w:t>
      </w:r>
      <w:r w:rsidRPr="0069508B">
        <w:rPr>
          <w:rFonts w:ascii="Times New Roman" w:hAnsi="Times New Roman"/>
          <w:color w:val="000000"/>
          <w:sz w:val="28"/>
          <w:lang w:val="ru-RU"/>
        </w:rPr>
        <w:t>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</w:t>
      </w:r>
      <w:r w:rsidRPr="0069508B">
        <w:rPr>
          <w:rFonts w:ascii="Times New Roman" w:hAnsi="Times New Roman"/>
          <w:color w:val="000000"/>
          <w:sz w:val="28"/>
          <w:lang w:val="ru-RU"/>
        </w:rPr>
        <w:t>бстоятельств, уточняющих членов, пояснительных и присоединительных конструкций; правила постановки знаков препинания в предложениях с вводными и вставными конструкциями, обращениями и междометиями.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Различать группы вводных слов по значению, различать вводн</w:t>
      </w:r>
      <w:r w:rsidRPr="0069508B">
        <w:rPr>
          <w:rFonts w:ascii="Times New Roman" w:hAnsi="Times New Roman"/>
          <w:color w:val="000000"/>
          <w:sz w:val="28"/>
          <w:lang w:val="ru-RU"/>
        </w:rPr>
        <w:t>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</w:t>
      </w:r>
      <w:r w:rsidRPr="0069508B">
        <w:rPr>
          <w:rFonts w:ascii="Times New Roman" w:hAnsi="Times New Roman"/>
          <w:color w:val="000000"/>
          <w:sz w:val="28"/>
          <w:lang w:val="ru-RU"/>
        </w:rPr>
        <w:t>х слов, словосочетаний и предложений.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предложения, конструкции с ч</w:t>
      </w:r>
      <w:r w:rsidRPr="0069508B">
        <w:rPr>
          <w:rFonts w:ascii="Times New Roman" w:hAnsi="Times New Roman"/>
          <w:color w:val="000000"/>
          <w:sz w:val="28"/>
          <w:lang w:val="ru-RU"/>
        </w:rPr>
        <w:t>ужой речью (в рамках изученного).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EC2DFD" w:rsidRPr="0069508B" w:rsidRDefault="00EC2DFD">
      <w:pPr>
        <w:spacing w:after="0"/>
        <w:ind w:left="120"/>
        <w:rPr>
          <w:lang w:val="ru-RU"/>
        </w:rPr>
      </w:pPr>
    </w:p>
    <w:p w:rsidR="00EC2DFD" w:rsidRPr="0069508B" w:rsidRDefault="00F027C6">
      <w:pPr>
        <w:spacing w:after="0"/>
        <w:ind w:left="120"/>
        <w:rPr>
          <w:lang w:val="ru-RU"/>
        </w:rPr>
      </w:pPr>
      <w:r w:rsidRPr="0069508B">
        <w:rPr>
          <w:rFonts w:ascii="Times New Roman" w:hAnsi="Times New Roman"/>
          <w:b/>
          <w:color w:val="000000"/>
          <w:sz w:val="28"/>
          <w:lang w:val="ru-RU"/>
        </w:rPr>
        <w:t>9 КЛАС</w:t>
      </w:r>
      <w:r w:rsidRPr="0069508B">
        <w:rPr>
          <w:rFonts w:ascii="Times New Roman" w:hAnsi="Times New Roman"/>
          <w:b/>
          <w:color w:val="000000"/>
          <w:sz w:val="28"/>
          <w:lang w:val="ru-RU"/>
        </w:rPr>
        <w:t>С</w:t>
      </w:r>
    </w:p>
    <w:p w:rsidR="00EC2DFD" w:rsidRPr="0069508B" w:rsidRDefault="00EC2DFD">
      <w:pPr>
        <w:spacing w:after="0"/>
        <w:ind w:left="120"/>
        <w:rPr>
          <w:lang w:val="ru-RU"/>
        </w:rPr>
      </w:pPr>
    </w:p>
    <w:p w:rsidR="00EC2DFD" w:rsidRPr="0069508B" w:rsidRDefault="00F027C6">
      <w:pPr>
        <w:spacing w:after="0" w:line="264" w:lineRule="auto"/>
        <w:ind w:left="120"/>
        <w:jc w:val="both"/>
        <w:rPr>
          <w:lang w:val="ru-RU"/>
        </w:rPr>
      </w:pPr>
      <w:r w:rsidRPr="0069508B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EC2DFD" w:rsidRPr="0069508B" w:rsidRDefault="00EC2DFD">
      <w:pPr>
        <w:spacing w:after="0" w:line="264" w:lineRule="auto"/>
        <w:ind w:left="120"/>
        <w:jc w:val="both"/>
        <w:rPr>
          <w:lang w:val="ru-RU"/>
        </w:rPr>
      </w:pPr>
    </w:p>
    <w:p w:rsidR="00EC2DFD" w:rsidRPr="0069508B" w:rsidRDefault="00F027C6">
      <w:pPr>
        <w:spacing w:after="0" w:line="264" w:lineRule="auto"/>
        <w:ind w:left="120"/>
        <w:jc w:val="both"/>
        <w:rPr>
          <w:lang w:val="ru-RU"/>
        </w:rPr>
      </w:pPr>
      <w:r w:rsidRPr="0069508B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 xml:space="preserve">Создавать устные монологические высказывания объёмом не менее 80 </w:t>
      </w:r>
      <w:r w:rsidRPr="0069508B">
        <w:rPr>
          <w:rFonts w:ascii="Times New Roman" w:hAnsi="Times New Roman"/>
          <w:color w:val="000000"/>
          <w:sz w:val="28"/>
          <w:lang w:val="ru-RU"/>
        </w:rPr>
        <w:t>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диалогическо</w:t>
      </w:r>
      <w:r w:rsidRPr="0069508B">
        <w:rPr>
          <w:rFonts w:ascii="Times New Roman" w:hAnsi="Times New Roman"/>
          <w:color w:val="000000"/>
          <w:sz w:val="28"/>
          <w:lang w:val="ru-RU"/>
        </w:rPr>
        <w:t>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</w:t>
      </w:r>
      <w:r w:rsidRPr="0069508B">
        <w:rPr>
          <w:rFonts w:ascii="Times New Roman" w:hAnsi="Times New Roman"/>
          <w:color w:val="000000"/>
          <w:sz w:val="28"/>
          <w:lang w:val="ru-RU"/>
        </w:rPr>
        <w:t>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</w:t>
      </w:r>
      <w:r w:rsidRPr="0069508B">
        <w:rPr>
          <w:rFonts w:ascii="Times New Roman" w:hAnsi="Times New Roman"/>
          <w:color w:val="000000"/>
          <w:sz w:val="28"/>
          <w:lang w:val="ru-RU"/>
        </w:rPr>
        <w:t>ный текст объёмом не менее 150 слов.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</w:t>
      </w:r>
      <w:r w:rsidRPr="0069508B">
        <w:rPr>
          <w:rFonts w:ascii="Times New Roman" w:hAnsi="Times New Roman"/>
          <w:color w:val="000000"/>
          <w:sz w:val="28"/>
          <w:lang w:val="ru-RU"/>
        </w:rPr>
        <w:t xml:space="preserve">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</w:t>
      </w:r>
      <w:r w:rsidRPr="0069508B">
        <w:rPr>
          <w:rFonts w:ascii="Times New Roman" w:hAnsi="Times New Roman"/>
          <w:color w:val="000000"/>
          <w:sz w:val="28"/>
          <w:lang w:val="ru-RU"/>
        </w:rPr>
        <w:t>ода обучения орфограммы, пунктограммы и слова с непроверяемыми написаниями).</w:t>
      </w:r>
    </w:p>
    <w:p w:rsidR="00EC2DFD" w:rsidRPr="0069508B" w:rsidRDefault="00EC2DFD">
      <w:pPr>
        <w:spacing w:after="0" w:line="264" w:lineRule="auto"/>
        <w:ind w:left="120"/>
        <w:jc w:val="both"/>
        <w:rPr>
          <w:lang w:val="ru-RU"/>
        </w:rPr>
      </w:pPr>
    </w:p>
    <w:p w:rsidR="00EC2DFD" w:rsidRPr="0069508B" w:rsidRDefault="00F027C6">
      <w:pPr>
        <w:spacing w:after="0" w:line="264" w:lineRule="auto"/>
        <w:ind w:left="120"/>
        <w:jc w:val="both"/>
        <w:rPr>
          <w:lang w:val="ru-RU"/>
        </w:rPr>
      </w:pPr>
      <w:r w:rsidRPr="0069508B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</w:t>
      </w:r>
      <w:r w:rsidRPr="0069508B">
        <w:rPr>
          <w:rFonts w:ascii="Times New Roman" w:hAnsi="Times New Roman"/>
          <w:color w:val="000000"/>
          <w:sz w:val="28"/>
          <w:lang w:val="ru-RU"/>
        </w:rPr>
        <w:t>кста к функционально-смысловому типу речи.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Выявлять отли</w:t>
      </w:r>
      <w:r w:rsidRPr="0069508B">
        <w:rPr>
          <w:rFonts w:ascii="Times New Roman" w:hAnsi="Times New Roman"/>
          <w:color w:val="000000"/>
          <w:sz w:val="28"/>
          <w:lang w:val="ru-RU"/>
        </w:rPr>
        <w:t>чительные признаки текстов разных жанров.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 xml:space="preserve">Создавать тексты с опорой на жизненный и читательский опыт; на произведения искусства </w:t>
      </w:r>
      <w:r w:rsidRPr="0069508B">
        <w:rPr>
          <w:rFonts w:ascii="Times New Roman" w:hAnsi="Times New Roman"/>
          <w:color w:val="000000"/>
          <w:sz w:val="28"/>
          <w:lang w:val="ru-RU"/>
        </w:rPr>
        <w:t xml:space="preserve">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</w:t>
      </w:r>
      <w:r w:rsidRPr="0069508B">
        <w:rPr>
          <w:rFonts w:ascii="Times New Roman" w:hAnsi="Times New Roman"/>
          <w:color w:val="000000"/>
          <w:sz w:val="28"/>
          <w:lang w:val="ru-RU"/>
        </w:rPr>
        <w:lastRenderedPageBreak/>
        <w:t>мысль); классные сочинения объёмом не менее 250 слов с учётом стиля и жанра соч</w:t>
      </w:r>
      <w:r w:rsidRPr="0069508B">
        <w:rPr>
          <w:rFonts w:ascii="Times New Roman" w:hAnsi="Times New Roman"/>
          <w:color w:val="000000"/>
          <w:sz w:val="28"/>
          <w:lang w:val="ru-RU"/>
        </w:rPr>
        <w:t>инения, характера темы.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</w:t>
      </w:r>
      <w:r w:rsidRPr="0069508B">
        <w:rPr>
          <w:rFonts w:ascii="Times New Roman" w:hAnsi="Times New Roman"/>
          <w:color w:val="000000"/>
          <w:sz w:val="28"/>
          <w:lang w:val="ru-RU"/>
        </w:rPr>
        <w:t xml:space="preserve"> её в учебной деятельности.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Подробно и сж</w:t>
      </w:r>
      <w:r w:rsidRPr="0069508B">
        <w:rPr>
          <w:rFonts w:ascii="Times New Roman" w:hAnsi="Times New Roman"/>
          <w:color w:val="000000"/>
          <w:sz w:val="28"/>
          <w:lang w:val="ru-RU"/>
        </w:rPr>
        <w:t xml:space="preserve">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</w:t>
      </w:r>
      <w:r w:rsidRPr="0069508B">
        <w:rPr>
          <w:rFonts w:ascii="Times New Roman" w:hAnsi="Times New Roman"/>
          <w:color w:val="000000"/>
          <w:sz w:val="28"/>
          <w:lang w:val="ru-RU"/>
        </w:rPr>
        <w:t>– не менее 300 слов).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EC2DFD" w:rsidRPr="0069508B" w:rsidRDefault="00EC2DFD">
      <w:pPr>
        <w:spacing w:after="0" w:line="264" w:lineRule="auto"/>
        <w:ind w:left="120"/>
        <w:jc w:val="both"/>
        <w:rPr>
          <w:lang w:val="ru-RU"/>
        </w:rPr>
      </w:pPr>
    </w:p>
    <w:p w:rsidR="00EC2DFD" w:rsidRPr="0069508B" w:rsidRDefault="00F027C6">
      <w:pPr>
        <w:spacing w:after="0" w:line="264" w:lineRule="auto"/>
        <w:ind w:left="120"/>
        <w:jc w:val="both"/>
        <w:rPr>
          <w:lang w:val="ru-RU"/>
        </w:rPr>
      </w:pPr>
      <w:r w:rsidRPr="0069508B">
        <w:rPr>
          <w:rFonts w:ascii="Times New Roman" w:hAnsi="Times New Roman"/>
          <w:b/>
          <w:color w:val="000000"/>
          <w:sz w:val="28"/>
          <w:lang w:val="ru-RU"/>
        </w:rPr>
        <w:t>Функциональные р</w:t>
      </w:r>
      <w:r w:rsidRPr="0069508B">
        <w:rPr>
          <w:rFonts w:ascii="Times New Roman" w:hAnsi="Times New Roman"/>
          <w:b/>
          <w:color w:val="000000"/>
          <w:sz w:val="28"/>
          <w:lang w:val="ru-RU"/>
        </w:rPr>
        <w:t>азновидности языка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</w:t>
      </w:r>
      <w:r w:rsidRPr="0069508B">
        <w:rPr>
          <w:rFonts w:ascii="Times New Roman" w:hAnsi="Times New Roman"/>
          <w:color w:val="000000"/>
          <w:sz w:val="28"/>
          <w:lang w:val="ru-RU"/>
        </w:rPr>
        <w:t>орной речи и разных функциональных стилей в художественном произведении.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</w:t>
      </w:r>
      <w:r w:rsidRPr="0069508B">
        <w:rPr>
          <w:rFonts w:ascii="Times New Roman" w:hAnsi="Times New Roman"/>
          <w:color w:val="000000"/>
          <w:sz w:val="28"/>
          <w:lang w:val="ru-RU"/>
        </w:rPr>
        <w:t>и в текстах, принадлежащих к различным функционально-смысловым типам речи, функциональным разновидностям языка.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</w:t>
      </w:r>
      <w:r w:rsidRPr="0069508B">
        <w:rPr>
          <w:rFonts w:ascii="Times New Roman" w:hAnsi="Times New Roman"/>
          <w:color w:val="000000"/>
          <w:sz w:val="28"/>
          <w:lang w:val="ru-RU"/>
        </w:rPr>
        <w:t>ьным разновидностям языка, нормы составления тезисов, конспекта, написания реферата.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 xml:space="preserve">Оценивать чужие и собственные речевые высказывания разной функциональной направленности с точки зрения соответствия </w:t>
      </w:r>
      <w:r w:rsidRPr="0069508B">
        <w:rPr>
          <w:rFonts w:ascii="Times New Roman" w:hAnsi="Times New Roman"/>
          <w:color w:val="000000"/>
          <w:sz w:val="28"/>
          <w:lang w:val="ru-RU"/>
        </w:rPr>
        <w:t>их коммуникативным требованиям и языковой правильности; исправлять речевые недостатки, редактировать текст.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lastRenderedPageBreak/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</w:t>
      </w:r>
      <w:r w:rsidRPr="0069508B">
        <w:rPr>
          <w:rFonts w:ascii="Times New Roman" w:hAnsi="Times New Roman"/>
          <w:color w:val="000000"/>
          <w:sz w:val="28"/>
          <w:lang w:val="ru-RU"/>
        </w:rPr>
        <w:t>у, олицетворение, эпитет, гиперболу, сравнение.</w:t>
      </w:r>
    </w:p>
    <w:p w:rsidR="00EC2DFD" w:rsidRPr="0069508B" w:rsidRDefault="00EC2DFD">
      <w:pPr>
        <w:spacing w:after="0" w:line="264" w:lineRule="auto"/>
        <w:ind w:left="120"/>
        <w:jc w:val="both"/>
        <w:rPr>
          <w:lang w:val="ru-RU"/>
        </w:rPr>
      </w:pPr>
    </w:p>
    <w:p w:rsidR="00EC2DFD" w:rsidRPr="0069508B" w:rsidRDefault="00F027C6">
      <w:pPr>
        <w:spacing w:after="0" w:line="264" w:lineRule="auto"/>
        <w:ind w:left="120"/>
        <w:jc w:val="both"/>
        <w:rPr>
          <w:lang w:val="ru-RU"/>
        </w:rPr>
      </w:pPr>
      <w:r w:rsidRPr="0069508B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EC2DFD" w:rsidRPr="0069508B" w:rsidRDefault="00EC2DFD">
      <w:pPr>
        <w:spacing w:after="0" w:line="264" w:lineRule="auto"/>
        <w:ind w:left="120"/>
        <w:jc w:val="both"/>
        <w:rPr>
          <w:lang w:val="ru-RU"/>
        </w:rPr>
      </w:pPr>
    </w:p>
    <w:p w:rsidR="00EC2DFD" w:rsidRPr="0069508B" w:rsidRDefault="00F027C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69508B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EC2DFD" w:rsidRPr="0069508B" w:rsidRDefault="00EC2DFD">
      <w:pPr>
        <w:spacing w:after="0" w:line="264" w:lineRule="auto"/>
        <w:ind w:left="120"/>
        <w:jc w:val="both"/>
        <w:rPr>
          <w:lang w:val="ru-RU"/>
        </w:rPr>
      </w:pPr>
    </w:p>
    <w:p w:rsidR="00EC2DFD" w:rsidRPr="0069508B" w:rsidRDefault="00F027C6">
      <w:pPr>
        <w:spacing w:after="0" w:line="264" w:lineRule="auto"/>
        <w:ind w:left="120"/>
        <w:jc w:val="both"/>
        <w:rPr>
          <w:lang w:val="ru-RU"/>
        </w:rPr>
      </w:pPr>
      <w:r w:rsidRPr="0069508B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</w:t>
      </w:r>
      <w:r w:rsidRPr="0069508B">
        <w:rPr>
          <w:rFonts w:ascii="Times New Roman" w:hAnsi="Times New Roman"/>
          <w:color w:val="000000"/>
          <w:sz w:val="28"/>
          <w:lang w:val="ru-RU"/>
        </w:rPr>
        <w:t>и видами связи, бессоюзные и союзные предложения (сложносочинённые и сложноподчинённые).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Выявлять смысловые отношения м</w:t>
      </w:r>
      <w:r w:rsidRPr="0069508B">
        <w:rPr>
          <w:rFonts w:ascii="Times New Roman" w:hAnsi="Times New Roman"/>
          <w:color w:val="000000"/>
          <w:sz w:val="28"/>
          <w:lang w:val="ru-RU"/>
        </w:rPr>
        <w:t>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</w:t>
      </w:r>
      <w:r w:rsidRPr="0069508B">
        <w:rPr>
          <w:rFonts w:ascii="Times New Roman" w:hAnsi="Times New Roman"/>
          <w:color w:val="000000"/>
          <w:sz w:val="28"/>
          <w:lang w:val="ru-RU"/>
        </w:rPr>
        <w:t>я сложносочинённого предложения.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сложносочинённых предложений и простых предложений с однородными членами; использовать соответствующие конструкции в речи.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</w:t>
      </w:r>
      <w:r w:rsidRPr="0069508B">
        <w:rPr>
          <w:rFonts w:ascii="Times New Roman" w:hAnsi="Times New Roman"/>
          <w:color w:val="000000"/>
          <w:sz w:val="28"/>
          <w:lang w:val="ru-RU"/>
        </w:rPr>
        <w:t>инённых предложений.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:rsidR="00EC2DFD" w:rsidRPr="0069508B" w:rsidRDefault="00EC2DFD">
      <w:pPr>
        <w:spacing w:after="0" w:line="264" w:lineRule="auto"/>
        <w:ind w:left="120"/>
        <w:jc w:val="both"/>
        <w:rPr>
          <w:lang w:val="ru-RU"/>
        </w:rPr>
      </w:pPr>
    </w:p>
    <w:p w:rsidR="00EC2DFD" w:rsidRPr="0069508B" w:rsidRDefault="00F027C6">
      <w:pPr>
        <w:spacing w:after="0" w:line="264" w:lineRule="auto"/>
        <w:ind w:left="120"/>
        <w:jc w:val="both"/>
        <w:rPr>
          <w:lang w:val="ru-RU"/>
        </w:rPr>
      </w:pPr>
      <w:r w:rsidRPr="0069508B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</w:t>
      </w:r>
      <w:r w:rsidRPr="0069508B">
        <w:rPr>
          <w:rFonts w:ascii="Times New Roman" w:hAnsi="Times New Roman"/>
          <w:color w:val="000000"/>
          <w:sz w:val="28"/>
          <w:lang w:val="ru-RU"/>
        </w:rPr>
        <w:t>дчинённого предложения.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</w:t>
      </w:r>
      <w:r w:rsidRPr="0069508B">
        <w:rPr>
          <w:rFonts w:ascii="Times New Roman" w:hAnsi="Times New Roman"/>
          <w:color w:val="000000"/>
          <w:sz w:val="28"/>
          <w:lang w:val="ru-RU"/>
        </w:rPr>
        <w:t>роения.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lastRenderedPageBreak/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</w:t>
      </w:r>
      <w:r w:rsidRPr="0069508B">
        <w:rPr>
          <w:rFonts w:ascii="Times New Roman" w:hAnsi="Times New Roman"/>
          <w:color w:val="000000"/>
          <w:sz w:val="28"/>
          <w:lang w:val="ru-RU"/>
        </w:rPr>
        <w:t>, уступки, следствия, цели).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</w:t>
      </w:r>
      <w:r w:rsidRPr="0069508B">
        <w:rPr>
          <w:rFonts w:ascii="Times New Roman" w:hAnsi="Times New Roman"/>
          <w:color w:val="000000"/>
          <w:sz w:val="28"/>
          <w:lang w:val="ru-RU"/>
        </w:rPr>
        <w:t>ющие конструкции в речи.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 xml:space="preserve">Применять </w:t>
      </w:r>
      <w:r w:rsidRPr="0069508B">
        <w:rPr>
          <w:rFonts w:ascii="Times New Roman" w:hAnsi="Times New Roman"/>
          <w:color w:val="000000"/>
          <w:sz w:val="28"/>
          <w:lang w:val="ru-RU"/>
        </w:rPr>
        <w:t>нормы построения сложноподчинённых предложений и правила постановки знаков препинания в них.</w:t>
      </w:r>
    </w:p>
    <w:p w:rsidR="00EC2DFD" w:rsidRPr="0069508B" w:rsidRDefault="00EC2DFD">
      <w:pPr>
        <w:spacing w:after="0" w:line="264" w:lineRule="auto"/>
        <w:ind w:left="120"/>
        <w:jc w:val="both"/>
        <w:rPr>
          <w:lang w:val="ru-RU"/>
        </w:rPr>
      </w:pPr>
    </w:p>
    <w:p w:rsidR="00EC2DFD" w:rsidRPr="0069508B" w:rsidRDefault="00F027C6">
      <w:pPr>
        <w:spacing w:after="0" w:line="264" w:lineRule="auto"/>
        <w:ind w:left="120"/>
        <w:jc w:val="both"/>
        <w:rPr>
          <w:lang w:val="ru-RU"/>
        </w:rPr>
      </w:pPr>
      <w:r w:rsidRPr="0069508B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</w:t>
      </w:r>
      <w:r w:rsidRPr="0069508B">
        <w:rPr>
          <w:rFonts w:ascii="Times New Roman" w:hAnsi="Times New Roman"/>
          <w:color w:val="000000"/>
          <w:sz w:val="28"/>
          <w:lang w:val="ru-RU"/>
        </w:rPr>
        <w:t>тношений.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Выявлят</w:t>
      </w:r>
      <w:r w:rsidRPr="0069508B">
        <w:rPr>
          <w:rFonts w:ascii="Times New Roman" w:hAnsi="Times New Roman"/>
          <w:color w:val="000000"/>
          <w:sz w:val="28"/>
          <w:lang w:val="ru-RU"/>
        </w:rPr>
        <w:t>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предложениях.</w:t>
      </w:r>
    </w:p>
    <w:p w:rsidR="00EC2DFD" w:rsidRPr="0069508B" w:rsidRDefault="00EC2DFD">
      <w:pPr>
        <w:spacing w:after="0" w:line="264" w:lineRule="auto"/>
        <w:ind w:left="120"/>
        <w:jc w:val="both"/>
        <w:rPr>
          <w:lang w:val="ru-RU"/>
        </w:rPr>
      </w:pPr>
    </w:p>
    <w:p w:rsidR="00EC2DFD" w:rsidRPr="0069508B" w:rsidRDefault="00F027C6">
      <w:pPr>
        <w:spacing w:after="0" w:line="264" w:lineRule="auto"/>
        <w:ind w:left="120"/>
        <w:jc w:val="both"/>
        <w:rPr>
          <w:lang w:val="ru-RU"/>
        </w:rPr>
      </w:pPr>
      <w:r w:rsidRPr="0069508B">
        <w:rPr>
          <w:rFonts w:ascii="Times New Roman" w:hAnsi="Times New Roman"/>
          <w:b/>
          <w:color w:val="000000"/>
          <w:sz w:val="28"/>
          <w:lang w:val="ru-RU"/>
        </w:rPr>
        <w:t xml:space="preserve">Сложные предложения с разными видами </w:t>
      </w:r>
      <w:r w:rsidRPr="0069508B">
        <w:rPr>
          <w:rFonts w:ascii="Times New Roman" w:hAnsi="Times New Roman"/>
          <w:b/>
          <w:color w:val="000000"/>
          <w:sz w:val="28"/>
          <w:lang w:val="ru-RU"/>
        </w:rPr>
        <w:t>союзной и бессоюзной связи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lastRenderedPageBreak/>
        <w:t>Проводить синтаксический</w:t>
      </w:r>
      <w:r w:rsidRPr="0069508B">
        <w:rPr>
          <w:rFonts w:ascii="Times New Roman" w:hAnsi="Times New Roman"/>
          <w:color w:val="000000"/>
          <w:sz w:val="28"/>
          <w:lang w:val="ru-RU"/>
        </w:rPr>
        <w:t xml:space="preserve"> и пунктуационный анализ сложных предложений с разными видами связи.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EC2DFD" w:rsidRPr="0069508B" w:rsidRDefault="00EC2DFD">
      <w:pPr>
        <w:spacing w:after="0" w:line="264" w:lineRule="auto"/>
        <w:ind w:left="120"/>
        <w:jc w:val="both"/>
        <w:rPr>
          <w:lang w:val="ru-RU"/>
        </w:rPr>
      </w:pPr>
    </w:p>
    <w:p w:rsidR="00EC2DFD" w:rsidRPr="0069508B" w:rsidRDefault="00F027C6">
      <w:pPr>
        <w:spacing w:after="0" w:line="264" w:lineRule="auto"/>
        <w:ind w:left="120"/>
        <w:jc w:val="both"/>
        <w:rPr>
          <w:lang w:val="ru-RU"/>
        </w:rPr>
      </w:pPr>
      <w:r w:rsidRPr="0069508B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</w:t>
      </w:r>
      <w:r w:rsidRPr="0069508B">
        <w:rPr>
          <w:rFonts w:ascii="Times New Roman" w:hAnsi="Times New Roman"/>
          <w:color w:val="000000"/>
          <w:sz w:val="28"/>
          <w:lang w:val="ru-RU"/>
        </w:rPr>
        <w:t xml:space="preserve"> с прямой и косвенной речью.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EC2DFD" w:rsidRPr="0069508B" w:rsidRDefault="00F027C6">
      <w:pPr>
        <w:spacing w:after="0" w:line="264" w:lineRule="auto"/>
        <w:ind w:firstLine="600"/>
        <w:jc w:val="both"/>
        <w:rPr>
          <w:lang w:val="ru-RU"/>
        </w:rPr>
      </w:pPr>
      <w:r w:rsidRPr="0069508B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</w:t>
      </w:r>
      <w:r w:rsidRPr="0069508B">
        <w:rPr>
          <w:rFonts w:ascii="Times New Roman" w:hAnsi="Times New Roman"/>
          <w:color w:val="000000"/>
          <w:sz w:val="28"/>
          <w:lang w:val="ru-RU"/>
        </w:rPr>
        <w:t>иях с прямой и косвенной речью, при цитировании.</w:t>
      </w:r>
    </w:p>
    <w:p w:rsidR="00EC2DFD" w:rsidRPr="0069508B" w:rsidRDefault="00EC2DFD">
      <w:pPr>
        <w:spacing w:after="0"/>
        <w:ind w:left="120"/>
        <w:rPr>
          <w:lang w:val="ru-RU"/>
        </w:rPr>
      </w:pPr>
    </w:p>
    <w:p w:rsidR="00EC2DFD" w:rsidRPr="0069508B" w:rsidRDefault="00EC2DFD">
      <w:pPr>
        <w:rPr>
          <w:lang w:val="ru-RU"/>
        </w:rPr>
        <w:sectPr w:rsidR="00EC2DFD" w:rsidRPr="0069508B">
          <w:pgSz w:w="11906" w:h="16383"/>
          <w:pgMar w:top="1134" w:right="850" w:bottom="1134" w:left="1701" w:header="720" w:footer="720" w:gutter="0"/>
          <w:cols w:space="720"/>
        </w:sectPr>
      </w:pPr>
    </w:p>
    <w:p w:rsidR="00EC2DFD" w:rsidRDefault="00F027C6">
      <w:pPr>
        <w:spacing w:after="0"/>
        <w:ind w:left="120"/>
      </w:pPr>
      <w:bookmarkStart w:id="9" w:name="block-38453467"/>
      <w:bookmarkEnd w:id="8"/>
      <w:r w:rsidRPr="0069508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C2DFD" w:rsidRDefault="00F027C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2"/>
        <w:gridCol w:w="5122"/>
        <w:gridCol w:w="1198"/>
        <w:gridCol w:w="1841"/>
        <w:gridCol w:w="1910"/>
        <w:gridCol w:w="2837"/>
      </w:tblGrid>
      <w:tr w:rsidR="00EC2DFD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C2DFD" w:rsidRDefault="00EC2DF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C2DFD" w:rsidRDefault="00EC2DF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C2DFD" w:rsidRDefault="00EC2DFD">
            <w:pPr>
              <w:spacing w:after="0"/>
              <w:ind w:left="135"/>
            </w:pPr>
          </w:p>
        </w:tc>
      </w:tr>
      <w:tr w:rsidR="00EC2DF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2DFD" w:rsidRDefault="00EC2D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2DFD" w:rsidRDefault="00EC2DFD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C2DFD" w:rsidRDefault="00EC2DFD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C2DFD" w:rsidRDefault="00EC2DFD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C2DFD" w:rsidRDefault="00EC2DF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2DFD" w:rsidRDefault="00EC2DFD"/>
        </w:tc>
      </w:tr>
      <w:tr w:rsidR="00EC2DFD" w:rsidRPr="006950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50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C2D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2DFD" w:rsidRDefault="00EC2DFD"/>
        </w:tc>
      </w:tr>
      <w:tr w:rsidR="00EC2D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C2D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2DFD" w:rsidRDefault="00EC2DFD"/>
        </w:tc>
      </w:tr>
      <w:tr w:rsidR="00EC2D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</w:t>
            </w: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признаки.Композиционная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C2D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2DFD" w:rsidRDefault="00EC2DFD"/>
        </w:tc>
      </w:tr>
      <w:tr w:rsidR="00EC2D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C2D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2DFD" w:rsidRDefault="00EC2DFD"/>
        </w:tc>
      </w:tr>
      <w:tr w:rsidR="00EC2D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C2D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2DFD" w:rsidRDefault="00EC2DFD"/>
        </w:tc>
      </w:tr>
      <w:tr w:rsidR="00EC2DFD" w:rsidRPr="006950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50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C2D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2DFD" w:rsidRDefault="00EC2DFD"/>
        </w:tc>
      </w:tr>
      <w:tr w:rsidR="00EC2DFD" w:rsidRPr="006950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50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C2D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2DFD" w:rsidRDefault="00EC2DFD"/>
        </w:tc>
      </w:tr>
      <w:tr w:rsidR="00EC2DFD" w:rsidRPr="006950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(сочинения, изложения, контрольные и проверочные </w:t>
            </w: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>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C2D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C2DFD" w:rsidRDefault="00EC2DFD"/>
        </w:tc>
      </w:tr>
    </w:tbl>
    <w:p w:rsidR="00EC2DFD" w:rsidRDefault="00EC2DFD">
      <w:pPr>
        <w:sectPr w:rsidR="00EC2D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2DFD" w:rsidRDefault="00F027C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0"/>
        <w:gridCol w:w="5266"/>
        <w:gridCol w:w="1146"/>
        <w:gridCol w:w="1841"/>
        <w:gridCol w:w="1910"/>
        <w:gridCol w:w="2837"/>
      </w:tblGrid>
      <w:tr w:rsidR="00EC2DFD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C2DFD" w:rsidRDefault="00EC2DFD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C2DFD" w:rsidRDefault="00EC2DF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C2DFD" w:rsidRDefault="00EC2DFD">
            <w:pPr>
              <w:spacing w:after="0"/>
              <w:ind w:left="135"/>
            </w:pPr>
          </w:p>
        </w:tc>
      </w:tr>
      <w:tr w:rsidR="00EC2DF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2DFD" w:rsidRDefault="00EC2D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2DFD" w:rsidRDefault="00EC2DFD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C2DFD" w:rsidRDefault="00EC2DFD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C2DFD" w:rsidRDefault="00EC2DFD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C2DFD" w:rsidRDefault="00EC2DF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2DFD" w:rsidRDefault="00EC2DFD"/>
        </w:tc>
      </w:tr>
      <w:tr w:rsidR="00EC2DFD" w:rsidRPr="006950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50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C2D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2DFD" w:rsidRDefault="00EC2DFD"/>
        </w:tc>
      </w:tr>
      <w:tr w:rsidR="00EC2D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C2D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2DFD" w:rsidRDefault="00EC2DFD"/>
        </w:tc>
      </w:tr>
      <w:tr w:rsidR="00EC2D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C2D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2DFD" w:rsidRDefault="00EC2DFD"/>
        </w:tc>
      </w:tr>
      <w:tr w:rsidR="00EC2D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Официально-деловой стиль. Жанры </w:t>
            </w: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C2D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2DFD" w:rsidRDefault="00EC2DFD"/>
        </w:tc>
      </w:tr>
      <w:tr w:rsidR="00EC2D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C2D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2DFD" w:rsidRDefault="00EC2DFD"/>
        </w:tc>
      </w:tr>
      <w:tr w:rsidR="00EC2DFD" w:rsidRPr="006950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50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морфем.Основные способы образования слов в </w:t>
            </w: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>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C2D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2DFD" w:rsidRDefault="00EC2DFD"/>
        </w:tc>
      </w:tr>
      <w:tr w:rsidR="00EC2DFD" w:rsidRPr="006950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50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C2D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2DFD" w:rsidRDefault="00EC2DFD"/>
        </w:tc>
      </w:tr>
      <w:tr w:rsidR="00EC2DFD" w:rsidRPr="006950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C2D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C2DFD" w:rsidRDefault="00EC2DFD"/>
        </w:tc>
      </w:tr>
    </w:tbl>
    <w:p w:rsidR="00EC2DFD" w:rsidRDefault="00EC2DFD">
      <w:pPr>
        <w:sectPr w:rsidR="00EC2D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2DFD" w:rsidRDefault="00F027C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2"/>
        <w:gridCol w:w="5206"/>
        <w:gridCol w:w="1171"/>
        <w:gridCol w:w="1841"/>
        <w:gridCol w:w="1910"/>
        <w:gridCol w:w="2800"/>
      </w:tblGrid>
      <w:tr w:rsidR="00EC2DFD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C2DFD" w:rsidRDefault="00EC2DFD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C2DFD" w:rsidRDefault="00EC2DF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C2DFD" w:rsidRDefault="00EC2DFD">
            <w:pPr>
              <w:spacing w:after="0"/>
              <w:ind w:left="135"/>
            </w:pPr>
          </w:p>
        </w:tc>
      </w:tr>
      <w:tr w:rsidR="00EC2DF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2DFD" w:rsidRDefault="00EC2D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2DFD" w:rsidRDefault="00EC2DFD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C2DFD" w:rsidRDefault="00EC2DFD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C2DFD" w:rsidRDefault="00EC2DFD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C2DFD" w:rsidRDefault="00EC2DF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2DFD" w:rsidRDefault="00EC2DFD"/>
        </w:tc>
      </w:tr>
      <w:tr w:rsidR="00EC2DFD" w:rsidRPr="006950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50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2D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2DFD" w:rsidRDefault="00EC2DFD"/>
        </w:tc>
      </w:tr>
      <w:tr w:rsidR="00EC2D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Монолог и его </w:t>
            </w:r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2D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2DFD" w:rsidRDefault="00EC2DFD"/>
        </w:tc>
      </w:tr>
      <w:tr w:rsidR="00EC2D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2D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2DFD" w:rsidRDefault="00EC2DFD"/>
        </w:tc>
      </w:tr>
      <w:tr w:rsidR="00EC2D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2D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2DFD" w:rsidRDefault="00EC2DFD"/>
        </w:tc>
      </w:tr>
      <w:tr w:rsidR="00EC2D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 w:rsidRPr="006950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50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Морфология.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2D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2DFD" w:rsidRDefault="00EC2DFD"/>
        </w:tc>
      </w:tr>
      <w:tr w:rsidR="00EC2DFD" w:rsidRPr="006950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2D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C2DFD" w:rsidRDefault="00EC2DFD"/>
        </w:tc>
      </w:tr>
    </w:tbl>
    <w:p w:rsidR="00EC2DFD" w:rsidRDefault="00EC2DFD">
      <w:pPr>
        <w:sectPr w:rsidR="00EC2D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2DFD" w:rsidRDefault="00F027C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85"/>
        <w:gridCol w:w="5057"/>
        <w:gridCol w:w="1210"/>
        <w:gridCol w:w="1841"/>
        <w:gridCol w:w="1910"/>
        <w:gridCol w:w="2837"/>
      </w:tblGrid>
      <w:tr w:rsidR="00EC2DFD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C2DFD" w:rsidRDefault="00EC2DF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C2DFD" w:rsidRDefault="00EC2DF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C2DFD" w:rsidRDefault="00EC2DFD">
            <w:pPr>
              <w:spacing w:after="0"/>
              <w:ind w:left="135"/>
            </w:pPr>
          </w:p>
        </w:tc>
      </w:tr>
      <w:tr w:rsidR="00EC2DF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2DFD" w:rsidRDefault="00EC2D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2DFD" w:rsidRDefault="00EC2DFD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C2DFD" w:rsidRDefault="00EC2DFD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C2DFD" w:rsidRDefault="00EC2DFD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C2DFD" w:rsidRDefault="00EC2DF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2DFD" w:rsidRDefault="00EC2DFD"/>
        </w:tc>
      </w:tr>
      <w:tr w:rsidR="00EC2DFD" w:rsidRPr="006950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50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</w:t>
            </w: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EC2D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2DFD" w:rsidRDefault="00EC2DFD"/>
        </w:tc>
      </w:tr>
      <w:tr w:rsidR="00EC2D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EC2D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2DFD" w:rsidRDefault="00EC2DFD"/>
        </w:tc>
      </w:tr>
      <w:tr w:rsidR="00EC2D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EC2D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2DFD" w:rsidRDefault="00EC2DFD"/>
        </w:tc>
      </w:tr>
      <w:tr w:rsidR="00EC2D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Официально-деловой стиль. Жанры официально-делового стиля. Научный стиль. Жанры научного </w:t>
            </w: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>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EC2D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2DFD" w:rsidRDefault="00EC2DFD"/>
        </w:tc>
      </w:tr>
      <w:tr w:rsidR="00EC2D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 w:rsidRPr="006950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50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EC2D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2DFD" w:rsidRDefault="00EC2DFD"/>
        </w:tc>
      </w:tr>
      <w:tr w:rsidR="00EC2D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Система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языка. Словосочетание</w:t>
            </w:r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EC2D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2DFD" w:rsidRDefault="00EC2DFD"/>
        </w:tc>
      </w:tr>
      <w:tr w:rsidR="00EC2D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Простое </w:t>
            </w: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>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Уточняющие члены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обращениями, вводными и вставными конструкциями. Обращение. Вводные </w:t>
            </w: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EC2D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2DFD" w:rsidRDefault="00EC2DFD"/>
        </w:tc>
      </w:tr>
      <w:tr w:rsidR="00EC2DFD" w:rsidRPr="006950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EC2D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C2DFD" w:rsidRDefault="00EC2DFD"/>
        </w:tc>
      </w:tr>
    </w:tbl>
    <w:p w:rsidR="00EC2DFD" w:rsidRDefault="00EC2DFD">
      <w:pPr>
        <w:sectPr w:rsidR="00EC2D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2DFD" w:rsidRDefault="00F027C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5069"/>
        <w:gridCol w:w="1206"/>
        <w:gridCol w:w="1841"/>
        <w:gridCol w:w="1910"/>
        <w:gridCol w:w="2837"/>
      </w:tblGrid>
      <w:tr w:rsidR="00EC2DFD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C2DFD" w:rsidRDefault="00EC2DF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C2DFD" w:rsidRDefault="00EC2DF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C2DFD" w:rsidRDefault="00EC2DFD">
            <w:pPr>
              <w:spacing w:after="0"/>
              <w:ind w:left="135"/>
            </w:pPr>
          </w:p>
        </w:tc>
      </w:tr>
      <w:tr w:rsidR="00EC2DF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2DFD" w:rsidRDefault="00EC2D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2DFD" w:rsidRDefault="00EC2DFD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C2DFD" w:rsidRDefault="00EC2DFD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C2DFD" w:rsidRDefault="00EC2DFD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C2DFD" w:rsidRDefault="00EC2DF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2DFD" w:rsidRDefault="00EC2DFD"/>
        </w:tc>
      </w:tr>
      <w:tr w:rsidR="00EC2DFD" w:rsidRPr="006950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50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C2D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2DFD" w:rsidRDefault="00EC2DFD"/>
        </w:tc>
      </w:tr>
      <w:tr w:rsidR="00EC2D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Виды речевой деятельности: аудирование, </w:t>
            </w:r>
            <w:r>
              <w:rPr>
                <w:rFonts w:ascii="Times New Roman" w:hAnsi="Times New Roman"/>
                <w:color w:val="000000"/>
                <w:sz w:val="24"/>
              </w:rPr>
              <w:t>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C2D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2DFD" w:rsidRDefault="00EC2DFD"/>
        </w:tc>
      </w:tr>
      <w:tr w:rsidR="00EC2D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C2D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2DFD" w:rsidRDefault="00EC2DFD"/>
        </w:tc>
      </w:tr>
      <w:tr w:rsidR="00EC2D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</w:t>
            </w: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>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C2D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2DFD" w:rsidRDefault="00EC2DFD"/>
        </w:tc>
      </w:tr>
      <w:tr w:rsidR="00EC2D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 w:rsidRPr="006950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50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Сложные предложения с </w:t>
            </w: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>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C2D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2DFD" w:rsidRDefault="00EC2DFD"/>
        </w:tc>
      </w:tr>
      <w:tr w:rsidR="00EC2DFD" w:rsidRPr="006950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(сочинения, изложения, контрольные и проверочные </w:t>
            </w: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>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C2D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C2DFD" w:rsidRDefault="00EC2DFD"/>
        </w:tc>
      </w:tr>
    </w:tbl>
    <w:p w:rsidR="00EC2DFD" w:rsidRDefault="00EC2DFD">
      <w:pPr>
        <w:sectPr w:rsidR="00EC2D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2DFD" w:rsidRDefault="00EC2DFD">
      <w:pPr>
        <w:sectPr w:rsidR="00EC2D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2DFD" w:rsidRDefault="00F027C6">
      <w:pPr>
        <w:spacing w:after="0"/>
        <w:ind w:left="120"/>
      </w:pPr>
      <w:bookmarkStart w:id="10" w:name="block-38453469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C2DFD" w:rsidRDefault="00F027C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8"/>
        <w:gridCol w:w="4056"/>
        <w:gridCol w:w="1164"/>
        <w:gridCol w:w="1841"/>
        <w:gridCol w:w="1910"/>
        <w:gridCol w:w="1347"/>
        <w:gridCol w:w="2824"/>
      </w:tblGrid>
      <w:tr w:rsidR="00EC2DFD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C2DFD" w:rsidRDefault="00EC2DFD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C2DFD" w:rsidRDefault="00EC2DF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C2DFD" w:rsidRDefault="00EC2DFD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C2DFD" w:rsidRDefault="00EC2DFD">
            <w:pPr>
              <w:spacing w:after="0"/>
              <w:ind w:left="135"/>
            </w:pPr>
          </w:p>
        </w:tc>
      </w:tr>
      <w:tr w:rsidR="00EC2DF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2DFD" w:rsidRDefault="00EC2D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2DFD" w:rsidRDefault="00EC2DFD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C2DFD" w:rsidRDefault="00EC2DFD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C2DFD" w:rsidRDefault="00EC2DFD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C2DFD" w:rsidRDefault="00EC2DF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2DFD" w:rsidRDefault="00EC2D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2DFD" w:rsidRDefault="00EC2DFD"/>
        </w:tc>
      </w:tr>
      <w:tr w:rsidR="00EC2D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Самостоятельные и служебные части </w:t>
            </w: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>речи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Синтаксис </w:t>
            </w: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2D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2D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</w:tr>
      <w:tr w:rsidR="00EC2D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</w:tr>
      <w:tr w:rsidR="00EC2D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2D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2D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</w:tr>
      <w:tr w:rsidR="00EC2D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</w:t>
            </w: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тип речи. </w:t>
            </w: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EC2D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</w:t>
            </w: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</w:tr>
      <w:tr w:rsidR="00EC2D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</w:tr>
      <w:tr w:rsidR="00EC2D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</w:tr>
      <w:tr w:rsidR="00EC2D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</w:tr>
      <w:tr w:rsidR="00EC2D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Сферы речевого общения и их соотнесённость с функциональными </w:t>
            </w: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>разновидностями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</w:tr>
      <w:tr w:rsidR="00EC2D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</w:tr>
      <w:tr w:rsidR="00EC2D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</w:tr>
      <w:tr w:rsidR="00EC2D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</w:t>
            </w: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</w:t>
            </w: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2D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</w:tr>
      <w:tr w:rsidR="00EC2D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</w:tr>
      <w:tr w:rsidR="00EC2D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C2D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</w:tr>
      <w:tr w:rsidR="00EC2D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</w:tr>
      <w:tr w:rsidR="00EC2D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Типы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EC2D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 «Фонетика, графика, орфоэпия», «Орфография».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C2D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на -з (-с)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ц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EC2D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Практикум по теме «Морфемика. </w:t>
            </w: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</w:tr>
      <w:tr w:rsidR="00EC2D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EC2D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2D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2D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</w:tr>
      <w:tr w:rsidR="00EC2D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темы "Лексикология".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EC2D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</w:t>
            </w: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интонационные 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</w:tr>
      <w:tr w:rsidR="00EC2D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Подлежащее и</w:t>
            </w: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EC2D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EC2D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2D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</w:t>
            </w: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>сложносочиненные и сложноподчиненные (общее представление, практическое усвоение)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</w:t>
            </w: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>связанных бессоюзной связью и союзами и, но, а, однако, зато, 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</w:t>
            </w: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EC2D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2D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Диалог. </w:t>
            </w: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диалога.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</w:tr>
      <w:tr w:rsidR="00EC2D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</w:tr>
      <w:tr w:rsidR="00EC2D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EC2D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Самостоятельные и </w:t>
            </w: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2D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Типы </w:t>
            </w:r>
            <w:r>
              <w:rPr>
                <w:rFonts w:ascii="Times New Roman" w:hAnsi="Times New Roman"/>
                <w:color w:val="000000"/>
                <w:sz w:val="24"/>
              </w:rPr>
              <w:t>склонения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И в падежных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C2D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Е и И в </w:t>
            </w: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 несклоняемых имён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-ек-/-ик-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-чик-/-щик-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C2D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а//о: -гар- — -гор-, -зар- — -зор-.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2D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-лаг- — -лож--раст- — -ращ-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C2D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2D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грамматическое значение, </w:t>
            </w: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</w:t>
            </w: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окончаний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</w:t>
            </w: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>после шипящих и Ц в окончаниях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2D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суффиксах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Ц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EC2D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</w:tr>
      <w:tr w:rsidR="00EC2D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 / Вссероссийская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EC2D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EC2D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невозвратные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2D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EC2D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</w:t>
            </w: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EC2D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</w:t>
            </w: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окончаний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анализ </w:t>
            </w:r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EC2D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</w:t>
            </w: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>перед суффиксом -л- в формах прошедшего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-л-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</w:t>
            </w: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теме «Глагол».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EC2D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5 класса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261608</w:t>
              </w:r>
            </w:hyperlink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</w:t>
            </w:r>
            <w:r>
              <w:rPr>
                <w:rFonts w:ascii="Times New Roman" w:hAnsi="Times New Roman"/>
                <w:color w:val="000000"/>
                <w:sz w:val="24"/>
              </w:rPr>
              <w:t>Лексикология.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261284</w:t>
              </w:r>
            </w:hyperlink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2D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</w:tr>
      <w:tr w:rsidR="00EC2D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2DFD" w:rsidRDefault="00EC2DFD"/>
        </w:tc>
      </w:tr>
    </w:tbl>
    <w:p w:rsidR="00EC2DFD" w:rsidRDefault="00EC2DFD">
      <w:pPr>
        <w:sectPr w:rsidR="00EC2D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2DFD" w:rsidRDefault="00F027C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1"/>
        <w:gridCol w:w="4172"/>
        <w:gridCol w:w="1115"/>
        <w:gridCol w:w="1841"/>
        <w:gridCol w:w="1910"/>
        <w:gridCol w:w="1347"/>
        <w:gridCol w:w="2824"/>
      </w:tblGrid>
      <w:tr w:rsidR="00EC2DFD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C2DFD" w:rsidRDefault="00EC2DFD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C2DFD" w:rsidRDefault="00EC2DF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C2DFD" w:rsidRDefault="00EC2DFD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C2DFD" w:rsidRDefault="00EC2DFD">
            <w:pPr>
              <w:spacing w:after="0"/>
              <w:ind w:left="135"/>
            </w:pPr>
          </w:p>
        </w:tc>
      </w:tr>
      <w:tr w:rsidR="00EC2DF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2DFD" w:rsidRDefault="00EC2D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2DFD" w:rsidRDefault="00EC2DFD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C2DFD" w:rsidRDefault="00EC2DFD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C2DFD" w:rsidRDefault="00EC2DFD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C2DFD" w:rsidRDefault="00EC2DF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2DFD" w:rsidRDefault="00EC2D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2DFD" w:rsidRDefault="00EC2DFD"/>
        </w:tc>
      </w:tr>
      <w:tr w:rsidR="00EC2DFD" w:rsidRPr="0069508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язык — язык межнационального </w:t>
            </w: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>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</w:t>
            </w: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>Смысловой, речеведческий, языковой анализ 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с глаголами, </w:t>
            </w: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существительными и прилагательными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диалога: побуждение к </w:t>
            </w: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>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EC2DF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2DF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EC2DF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Функционально-смысловые типы речи </w:t>
            </w: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>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</w:tr>
      <w:tr w:rsidR="00EC2DF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</w:tr>
      <w:tr w:rsidR="00EC2DF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EC2DF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</w:tr>
      <w:tr w:rsidR="00EC2DF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</w:t>
            </w: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Словарная статья. Требования к </w:t>
            </w: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2DF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</w:tr>
      <w:tr w:rsidR="00EC2DF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</w:tr>
      <w:tr w:rsidR="00EC2DF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C2DF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EC2DF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C2DF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Стилистические пласты </w:t>
            </w: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>лексики: стилистически 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2DF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2DF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</w:tr>
      <w:tr w:rsidR="00EC2DF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</w:tr>
      <w:tr w:rsidR="00EC2DF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</w:tr>
      <w:tr w:rsidR="00EC2DF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"Лексикология.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2DF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Морфемика и </w:t>
            </w: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>словообразование как 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</w:t>
            </w: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Сложные и сложносокращённые </w:t>
            </w: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>слова. 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2DF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EC2DF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C2DF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корня -кас- — </w:t>
            </w: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>-кос- 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</w:tr>
      <w:tr w:rsidR="00EC2DF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</w:tr>
      <w:tr w:rsidR="00EC2DF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ПРЕ/ПРИ.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</w:tr>
      <w:tr w:rsidR="00EC2DF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</w:tr>
      <w:tr w:rsidR="00EC2DF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EC2DF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2DF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 в </w:t>
            </w: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>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EC2DF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 как </w:t>
            </w: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>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словоизменения имен существительных в именительном падеже множественного </w:t>
            </w: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>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>Правила</w:t>
            </w: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слитного и дефисного написания пол- и полу-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2DF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помещение (интерьера).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</w:tr>
      <w:tr w:rsidR="00EC2DF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C2DF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2DF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</w:tr>
      <w:tr w:rsidR="00EC2DF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Степени сравнения качественных имен прилагательных. Сравнительная </w:t>
            </w: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2DF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</w:tr>
      <w:tr w:rsidR="00EC2DF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именах </w:t>
            </w: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-к- и -ск-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EC2DF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-к- и -ск-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Словообразование имён прилагательных. Правописание </w:t>
            </w: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имен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EC2DF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2DF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числительное как часть речи. Общее грамматическое </w:t>
            </w: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</w:tr>
      <w:tr w:rsidR="00EC2DF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</w:tr>
      <w:tr w:rsidR="00EC2DF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Количественные числительные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Склонение порядковых имен </w:t>
            </w:r>
            <w:r>
              <w:rPr>
                <w:rFonts w:ascii="Times New Roman" w:hAnsi="Times New Roman"/>
                <w:color w:val="000000"/>
                <w:sz w:val="24"/>
              </w:rPr>
              <w:t>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C2DF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Собирательные </w:t>
            </w:r>
            <w:r>
              <w:rPr>
                <w:rFonts w:ascii="Times New Roman" w:hAnsi="Times New Roman"/>
                <w:color w:val="000000"/>
                <w:sz w:val="24"/>
              </w:rPr>
              <w:t>числительные, их склонение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</w:hyperlink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анализ </w:t>
            </w:r>
            <w:r>
              <w:rPr>
                <w:rFonts w:ascii="Times New Roman" w:hAnsi="Times New Roman"/>
                <w:color w:val="000000"/>
                <w:sz w:val="24"/>
              </w:rPr>
              <w:t>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«Имя </w:t>
            </w: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числительное»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2DF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</w:tr>
      <w:tr w:rsidR="00EC2DF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EC2DF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</w:tr>
      <w:tr w:rsidR="00EC2DF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Сжатое изложение.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</w:tr>
      <w:tr w:rsidR="00EC2DF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</w:tr>
      <w:tr w:rsidR="00EC2DF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</w:tr>
      <w:tr w:rsidR="00EC2DF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2DF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</w:tr>
      <w:tr w:rsidR="00EC2DF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</w:tr>
      <w:tr w:rsidR="00EC2DF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"Местоимение".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EC2DF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 (обобщение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271166</w:t>
              </w:r>
            </w:hyperlink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изученного в 5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 w:rsidR="00EC2DF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</w:tr>
      <w:tr w:rsidR="00EC2DF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Переходные и непереходные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271774</w:t>
              </w:r>
            </w:hyperlink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</w:tr>
      <w:tr w:rsidR="00EC2DF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</w:t>
            </w: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безличном значении.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272354</w:t>
              </w:r>
            </w:hyperlink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272548</w:t>
              </w:r>
            </w:hyperlink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Условное наклонение глагола </w:t>
            </w: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>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2DF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Употребление </w:t>
            </w:r>
            <w:r>
              <w:rPr>
                <w:rFonts w:ascii="Times New Roman" w:hAnsi="Times New Roman"/>
                <w:color w:val="000000"/>
                <w:sz w:val="24"/>
              </w:rPr>
              <w:t>наклонений.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273312</w:t>
              </w:r>
            </w:hyperlink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</w:t>
            </w: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>«Наклонения глагола» / Всероссийская проверочная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Видо-временная соотнесенность глагольных форм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2DF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</w:tr>
      <w:tr w:rsidR="00EC2DF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2DF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Морфологический анализ глагола </w:t>
            </w: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>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EC2DF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</w:t>
            </w: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2DF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изученными орфограммами (обобщение изученного в 6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</w:tr>
      <w:tr w:rsidR="00EC2DF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</w:tr>
      <w:tr w:rsidR="00EC2DF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</w:tr>
      <w:tr w:rsidR="00EC2DF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 (повторение</w:t>
            </w: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2DF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275540</w:t>
              </w:r>
            </w:hyperlink>
          </w:p>
        </w:tc>
      </w:tr>
      <w:tr w:rsidR="00EC2DF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Текст. Анализ текста </w:t>
            </w: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>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C2DF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</w:tr>
      <w:tr w:rsidR="00EC2D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2DFD" w:rsidRDefault="00EC2DFD"/>
        </w:tc>
      </w:tr>
    </w:tbl>
    <w:p w:rsidR="00EC2DFD" w:rsidRDefault="00EC2DFD">
      <w:pPr>
        <w:sectPr w:rsidR="00EC2D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2DFD" w:rsidRDefault="00F027C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4123"/>
        <w:gridCol w:w="1137"/>
        <w:gridCol w:w="1841"/>
        <w:gridCol w:w="1910"/>
        <w:gridCol w:w="1347"/>
        <w:gridCol w:w="2824"/>
      </w:tblGrid>
      <w:tr w:rsidR="00EC2DFD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C2DFD" w:rsidRDefault="00EC2DFD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C2DFD" w:rsidRDefault="00EC2DF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C2DFD" w:rsidRDefault="00EC2DFD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C2DFD" w:rsidRDefault="00EC2DFD">
            <w:pPr>
              <w:spacing w:after="0"/>
              <w:ind w:left="135"/>
            </w:pPr>
          </w:p>
        </w:tc>
      </w:tr>
      <w:tr w:rsidR="00EC2DF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2DFD" w:rsidRDefault="00EC2D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2DFD" w:rsidRDefault="00EC2DFD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C2DFD" w:rsidRDefault="00EC2DFD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C2DFD" w:rsidRDefault="00EC2DFD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C2DFD" w:rsidRDefault="00EC2DF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2DFD" w:rsidRDefault="00EC2D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2DFD" w:rsidRDefault="00EC2DFD"/>
        </w:tc>
      </w:tr>
      <w:tr w:rsidR="00EC2DFD" w:rsidRPr="0069508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язык как </w:t>
            </w: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>развивающееся явление. Взаимосвязь языка, культуры и 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гласных в корне слова (повторение изученного в 5 - </w:t>
            </w: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>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EC2DF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Имя </w:t>
            </w: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существительное, имя прилагательное, имя числительное.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EC2DF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</w:tr>
      <w:tr w:rsidR="00EC2DF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</w:t>
            </w: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>/ 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2DF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EC2DF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как речевое произведение. Виды </w:t>
            </w: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EC2DF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Рассуждение как функционально-смысловой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EC2DF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</w:tr>
      <w:tr w:rsidR="00EC2DF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</w:tr>
      <w:tr w:rsidR="00EC2DF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</w:tr>
      <w:tr w:rsidR="00EC2DF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стиля.</w:t>
            </w: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277976</w:t>
              </w:r>
            </w:hyperlink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жанры </w:t>
            </w: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>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278042</w:t>
              </w:r>
            </w:hyperlink>
          </w:p>
        </w:tc>
      </w:tr>
      <w:tr w:rsidR="00EC2DF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2DF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C2DF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</w:tr>
      <w:tr w:rsidR="00EC2DF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причастий настоящего и прошедшего </w:t>
            </w: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>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причастий настоящего и </w:t>
            </w: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</w:t>
            </w: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>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2DF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</w:t>
            </w: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 н и нн в полных и кратких страдательных причастиях.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</w:tr>
      <w:tr w:rsidR="00EC2DF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полных страдательных причастиях</w:t>
            </w: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279942</w:t>
              </w:r>
            </w:hyperlink>
          </w:p>
        </w:tc>
      </w:tr>
      <w:tr w:rsidR="00EC2DF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279564</w:t>
              </w:r>
            </w:hyperlink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2DF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</w:tr>
      <w:tr w:rsidR="00EC2DF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</w:tr>
      <w:tr w:rsidR="00EC2DF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</w:tr>
      <w:tr w:rsidR="00EC2DF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</w:tr>
      <w:tr w:rsidR="00EC2DF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2DF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Нормы 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</w:t>
              </w:r>
            </w:hyperlink>
          </w:p>
        </w:tc>
      </w:tr>
      <w:tr w:rsidR="00EC2DF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</w:tr>
      <w:tr w:rsidR="00EC2DF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EC2DF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2DF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</w:tr>
      <w:tr w:rsidR="00EC2DF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наречиями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EC2DF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</w:t>
            </w: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>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EC2DF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наречий, образованных от существительных и </w:t>
            </w: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количественных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>Одна и две буквы н в наречиях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EC2DF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2DF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2DF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а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C2DF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2DF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EC2DF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</w:t>
              </w:r>
            </w:hyperlink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C2DF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</w:t>
              </w:r>
            </w:hyperlink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94310</w:t>
              </w:r>
            </w:hyperlink>
          </w:p>
        </w:tc>
      </w:tr>
      <w:tr w:rsidR="00EC2DF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280634</w:t>
              </w:r>
            </w:hyperlink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2DF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2DF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95918</w:t>
              </w:r>
            </w:hyperlink>
          </w:p>
        </w:tc>
      </w:tr>
      <w:tr w:rsidR="00EC2DF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2DF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Разграничение частиц не и 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EC2DF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«Служебные </w:t>
            </w: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 / Всероссийская проверочная работа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96516</w:t>
              </w:r>
            </w:hyperlink>
          </w:p>
        </w:tc>
      </w:tr>
      <w:tr w:rsidR="00EC2DF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96340</w:t>
              </w:r>
            </w:hyperlink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слов </w:t>
            </w: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>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2DF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2DF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</w:tr>
      <w:tr w:rsidR="00EC2DF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</w:tr>
      <w:tr w:rsidR="00EC2DF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</w:tr>
      <w:tr w:rsidR="00EC2D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2DFD" w:rsidRDefault="00EC2DFD"/>
        </w:tc>
      </w:tr>
    </w:tbl>
    <w:p w:rsidR="00EC2DFD" w:rsidRDefault="00EC2DFD">
      <w:pPr>
        <w:sectPr w:rsidR="00EC2D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2DFD" w:rsidRDefault="00F027C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4"/>
        <w:gridCol w:w="4130"/>
        <w:gridCol w:w="1134"/>
        <w:gridCol w:w="1841"/>
        <w:gridCol w:w="1910"/>
        <w:gridCol w:w="1347"/>
        <w:gridCol w:w="2824"/>
      </w:tblGrid>
      <w:tr w:rsidR="00EC2DFD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C2DFD" w:rsidRDefault="00EC2DFD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C2DFD" w:rsidRDefault="00EC2DF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C2DFD" w:rsidRDefault="00EC2DFD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C2DFD" w:rsidRDefault="00EC2DFD">
            <w:pPr>
              <w:spacing w:after="0"/>
              <w:ind w:left="135"/>
            </w:pPr>
          </w:p>
        </w:tc>
      </w:tr>
      <w:tr w:rsidR="00EC2DF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2DFD" w:rsidRDefault="00EC2D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2DFD" w:rsidRDefault="00EC2DFD"/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C2DFD" w:rsidRDefault="00EC2DFD">
            <w:pPr>
              <w:spacing w:after="0"/>
              <w:ind w:left="135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C2DFD" w:rsidRDefault="00EC2DFD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C2DFD" w:rsidRDefault="00EC2DF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2DFD" w:rsidRDefault="00EC2D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2DFD" w:rsidRDefault="00EC2DFD"/>
        </w:tc>
      </w:tr>
      <w:tr w:rsidR="00EC2DFD" w:rsidRPr="0069508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</w:hyperlink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 и нн в суффиксах прилагательных, причастий и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и ни с разными частями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98208</w:t>
              </w:r>
            </w:hyperlink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сложных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98492</w:t>
              </w:r>
            </w:hyperlink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Слитное, дефисное и раздельное написание </w:t>
            </w: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наречий, производных предлогов, союзов и 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98686</w:t>
              </w:r>
            </w:hyperlink>
          </w:p>
        </w:tc>
      </w:tr>
      <w:tr w:rsidR="00EC2DF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/проверочная работа /диктант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Что такое культура речи. </w:t>
            </w: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>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Монолог и </w:t>
            </w: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2DF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99270</w:t>
              </w:r>
            </w:hyperlink>
          </w:p>
        </w:tc>
      </w:tr>
      <w:tr w:rsidR="00EC2DF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</w:tr>
      <w:tr w:rsidR="00EC2DF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и способы связи предложений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</w:tr>
      <w:tr w:rsidR="00EC2DF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</w:tr>
      <w:tr w:rsidR="00EC2DF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</w:tr>
      <w:tr w:rsidR="00EC2DF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современного русского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2DF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2DF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Словосочетание, его структура и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связи в словосочетании </w:t>
            </w: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>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EC2DF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Синтаксический анализ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EC2DF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Двусоставные и односоставные предложения. </w:t>
            </w: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bdae</w:t>
              </w:r>
            </w:hyperlink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Главные члены двусоставного </w:t>
            </w: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Сказуемое и способы его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Простое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286</w:t>
              </w:r>
            </w:hyperlink>
          </w:p>
        </w:tc>
      </w:tr>
      <w:tr w:rsidR="00EC2DF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</w:tr>
      <w:tr w:rsidR="00EC2DF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</w:t>
              </w:r>
            </w:hyperlink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</w:hyperlink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</w:t>
              </w:r>
            </w:hyperlink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Виды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672</w:t>
              </w:r>
            </w:hyperlink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794</w:t>
              </w:r>
            </w:hyperlink>
          </w:p>
        </w:tc>
      </w:tr>
      <w:tr w:rsidR="00EC2DF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</w:tr>
      <w:tr w:rsidR="00EC2DF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"Словосочетание", </w:t>
            </w: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>"Двусоставное предложение", "Второстепенные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EC2DF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</w:t>
              </w:r>
            </w:hyperlink>
          </w:p>
        </w:tc>
      </w:tr>
      <w:tr w:rsidR="00EC2DF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2DF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</w:tr>
      <w:tr w:rsidR="00EC2DF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</w:tr>
      <w:tr w:rsidR="00EC2DF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связи однородных членов предложения и знаки препинания между </w:t>
            </w: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>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</w:tr>
      <w:tr w:rsidR="00EC2DF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связи однородных членов предложения и знаки препинания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EC2DF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Обобщающие слова при однородных членах </w:t>
            </w: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EC2DF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однородными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EC2DF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обособленных членов предложения: обособленные определения.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обособления согласованных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0052</w:t>
              </w:r>
            </w:hyperlink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0818</w:t>
              </w:r>
            </w:hyperlink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EC2DF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Обособление уточняющих и присоединительных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</w:t>
            </w: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1268</w:t>
              </w:r>
            </w:hyperlink>
          </w:p>
        </w:tc>
      </w:tr>
      <w:tr w:rsidR="00EC2DF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обособленными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"Предложения с однородными членами", "Обособленные члены предложения" / Всероссийская проверочная работа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</w:t>
              </w:r>
            </w:hyperlink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вводными </w:t>
            </w: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со вставными конструкциями.</w:t>
            </w: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2474</w:t>
              </w:r>
            </w:hyperlink>
          </w:p>
        </w:tc>
      </w:tr>
      <w:tr w:rsidR="00EC2DF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обращениями, вводными и вставными конструкциями».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EC2DF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Типы связи слов в словосочетании.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</w:tr>
      <w:tr w:rsidR="00EC2DF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Виды односоставных предложений. Культура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</w:tr>
      <w:tr w:rsidR="00EC2DF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Однородные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Обособленные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C2D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2DFD" w:rsidRDefault="00EC2DFD"/>
        </w:tc>
      </w:tr>
    </w:tbl>
    <w:p w:rsidR="00EC2DFD" w:rsidRDefault="00EC2DFD">
      <w:pPr>
        <w:sectPr w:rsidR="00EC2D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2DFD" w:rsidRDefault="00F027C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3"/>
        <w:gridCol w:w="4109"/>
        <w:gridCol w:w="1148"/>
        <w:gridCol w:w="1841"/>
        <w:gridCol w:w="1910"/>
        <w:gridCol w:w="1347"/>
        <w:gridCol w:w="2812"/>
      </w:tblGrid>
      <w:tr w:rsidR="00EC2DFD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C2DFD" w:rsidRDefault="00EC2DFD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C2DFD" w:rsidRDefault="00EC2DF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C2DFD" w:rsidRDefault="00EC2DFD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C2DFD" w:rsidRDefault="00EC2DFD">
            <w:pPr>
              <w:spacing w:after="0"/>
              <w:ind w:left="135"/>
            </w:pPr>
          </w:p>
        </w:tc>
      </w:tr>
      <w:tr w:rsidR="00EC2DF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2DFD" w:rsidRDefault="00EC2D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2DFD" w:rsidRDefault="00EC2DFD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C2DFD" w:rsidRDefault="00EC2DFD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C2DFD" w:rsidRDefault="00EC2DFD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C2DFD" w:rsidRDefault="00EC2DF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2DFD" w:rsidRDefault="00EC2D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2DFD" w:rsidRDefault="00EC2DFD"/>
        </w:tc>
      </w:tr>
      <w:tr w:rsidR="00EC2DFD" w:rsidRPr="0069508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язык — национальный язык русского народа, форма </w:t>
            </w: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>выражения 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один из наиболее распространенных</w:t>
            </w: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[[Правописание суффиксов слов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4346</w:t>
              </w:r>
            </w:hyperlink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</w:t>
              </w:r>
            </w:hyperlink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речевой деятельности: </w:t>
            </w: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говорение, письмо, слушание, чтение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речевой </w:t>
            </w: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деятельности. Приёмы работы с 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C2DF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Функционально-смысловые типы </w:t>
            </w: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>речи 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5430</w:t>
              </w:r>
            </w:hyperlink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жанры научного стиля. Структура реферата и речевые </w:t>
            </w: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>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</w:t>
            </w: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2DF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</w:tr>
      <w:tr w:rsidR="00EC2DF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EC2DF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C2DF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EC2DF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</w:tr>
      <w:tr w:rsidR="00EC2DF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>"Сложносочинённое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C2DF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</w:t>
            </w: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 придаточными 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EC2DF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определительными.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изъяснительными.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8400</w:t>
              </w:r>
            </w:hyperlink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8518</w:t>
              </w:r>
            </w:hyperlink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8770</w:t>
              </w:r>
            </w:hyperlink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</w:t>
            </w: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придаточными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Сложноподчинённое предложение с придаточным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</w:t>
            </w: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придаточными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2DF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 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</w:t>
            </w: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>постановки знаков препинания в сложноподчинённых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EC2DF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употребления </w:t>
            </w: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</w:tr>
      <w:tr w:rsidR="00EC2DF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</w:tr>
      <w:tr w:rsidR="00EC2DF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Сложноподчинённое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бессоюзном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</w:t>
            </w: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между частями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2DF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</w:tr>
      <w:tr w:rsidR="00EC2DF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и точка с запятой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</w:hyperlink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Двоеточие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Бессоюзные сложные предложения со значением противопоставления, времени, условия и </w:t>
            </w: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>следствия, сравнения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Тире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</w:t>
              </w:r>
            </w:hyperlink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</w:t>
            </w: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fbaaac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</w:t>
            </w: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fbaaad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016</w:t>
              </w:r>
            </w:hyperlink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бессоюзных сложных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fbaaab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fbaaae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EC2DF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«Бессоюзное сложное предложение».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Сжатое изложение с </w:t>
            </w: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>грамматическим заданием (в тестовой форме)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fbaaafc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C2DF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2DF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сложных предложениях с разными видами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C2DF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</w:tr>
      <w:tr w:rsidR="00EC2DF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</w:tr>
      <w:tr w:rsidR="00EC2DF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"Сложные предложения с разными видами</w:t>
            </w: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союзной и бессоюзной связи".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934</w:t>
              </w:r>
            </w:hyperlink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fbaaba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>Цитаты. Знаки препинания при 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fbaabdda</w:t>
              </w:r>
            </w:hyperlink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«Прямая и косвенная </w:t>
            </w: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fbaabef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C2DF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НЕ со </w:t>
            </w: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словами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Двоеточие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2DFD" w:rsidRPr="0069508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C2DFD" w:rsidRDefault="00EC2D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695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</w:t>
              </w:r>
            </w:hyperlink>
          </w:p>
        </w:tc>
      </w:tr>
      <w:tr w:rsidR="00EC2D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2DFD" w:rsidRPr="0069508B" w:rsidRDefault="00F027C6">
            <w:pPr>
              <w:spacing w:after="0"/>
              <w:ind w:left="135"/>
              <w:rPr>
                <w:lang w:val="ru-RU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 w:rsidRPr="00695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C2DFD" w:rsidRDefault="00F02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2DFD" w:rsidRDefault="00EC2DFD"/>
        </w:tc>
      </w:tr>
    </w:tbl>
    <w:p w:rsidR="00EC2DFD" w:rsidRDefault="00EC2DFD">
      <w:pPr>
        <w:sectPr w:rsidR="00EC2D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2DFD" w:rsidRDefault="00EC2DFD">
      <w:pPr>
        <w:sectPr w:rsidR="00EC2D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2DFD" w:rsidRDefault="00F027C6">
      <w:pPr>
        <w:spacing w:after="0"/>
        <w:ind w:left="120"/>
      </w:pPr>
      <w:bookmarkStart w:id="11" w:name="block-38453468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C2DFD" w:rsidRDefault="00F027C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C2DFD" w:rsidRDefault="00EC2DFD">
      <w:pPr>
        <w:spacing w:after="0" w:line="480" w:lineRule="auto"/>
        <w:ind w:left="120"/>
      </w:pPr>
    </w:p>
    <w:p w:rsidR="00EC2DFD" w:rsidRDefault="00EC2DFD">
      <w:pPr>
        <w:spacing w:after="0" w:line="480" w:lineRule="auto"/>
        <w:ind w:left="120"/>
      </w:pPr>
    </w:p>
    <w:p w:rsidR="00EC2DFD" w:rsidRDefault="00EC2DFD">
      <w:pPr>
        <w:spacing w:after="0"/>
        <w:ind w:left="120"/>
      </w:pPr>
    </w:p>
    <w:p w:rsidR="00EC2DFD" w:rsidRDefault="00F027C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EC2DFD" w:rsidRDefault="00EC2DFD">
      <w:pPr>
        <w:spacing w:after="0" w:line="480" w:lineRule="auto"/>
        <w:ind w:left="120"/>
      </w:pPr>
    </w:p>
    <w:p w:rsidR="00EC2DFD" w:rsidRDefault="00EC2DFD">
      <w:pPr>
        <w:spacing w:after="0"/>
        <w:ind w:left="120"/>
      </w:pPr>
    </w:p>
    <w:p w:rsidR="00EC2DFD" w:rsidRPr="0069508B" w:rsidRDefault="00F027C6">
      <w:pPr>
        <w:spacing w:after="0" w:line="480" w:lineRule="auto"/>
        <w:ind w:left="120"/>
        <w:rPr>
          <w:lang w:val="ru-RU"/>
        </w:rPr>
      </w:pPr>
      <w:r w:rsidRPr="0069508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C2DFD" w:rsidRPr="0069508B" w:rsidRDefault="00EC2DFD">
      <w:pPr>
        <w:spacing w:after="0" w:line="480" w:lineRule="auto"/>
        <w:ind w:left="120"/>
        <w:rPr>
          <w:lang w:val="ru-RU"/>
        </w:rPr>
      </w:pPr>
    </w:p>
    <w:p w:rsidR="00EC2DFD" w:rsidRPr="0069508B" w:rsidRDefault="00EC2DFD">
      <w:pPr>
        <w:rPr>
          <w:lang w:val="ru-RU"/>
        </w:rPr>
        <w:sectPr w:rsidR="00EC2DFD" w:rsidRPr="0069508B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F027C6" w:rsidRPr="0069508B" w:rsidRDefault="00F027C6">
      <w:pPr>
        <w:rPr>
          <w:lang w:val="ru-RU"/>
        </w:rPr>
      </w:pPr>
    </w:p>
    <w:sectPr w:rsidR="00F027C6" w:rsidRPr="0069508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EC2DFD"/>
    <w:rsid w:val="0069508B"/>
    <w:rsid w:val="00EC2DFD"/>
    <w:rsid w:val="00F02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4ebc" TargetMode="External"/><Relationship Id="rId21" Type="http://schemas.openxmlformats.org/officeDocument/2006/relationships/hyperlink" Target="https://m.edsoo.ru/7f413034" TargetMode="External"/><Relationship Id="rId324" Type="http://schemas.openxmlformats.org/officeDocument/2006/relationships/hyperlink" Target="https://m.edsoo.ru/fa271ec2" TargetMode="External"/><Relationship Id="rId531" Type="http://schemas.openxmlformats.org/officeDocument/2006/relationships/hyperlink" Target="https://m.edsoo.ru/fbaa63bc" TargetMode="External"/><Relationship Id="rId170" Type="http://schemas.openxmlformats.org/officeDocument/2006/relationships/hyperlink" Target="https://m.edsoo.ru/fa258fe4" TargetMode="External"/><Relationship Id="rId268" Type="http://schemas.openxmlformats.org/officeDocument/2006/relationships/hyperlink" Target="https://m.edsoo.ru/fa26af46" TargetMode="External"/><Relationship Id="rId475" Type="http://schemas.openxmlformats.org/officeDocument/2006/relationships/hyperlink" Target="https://m.edsoo.ru/fba9e5cc" TargetMode="External"/><Relationship Id="rId32" Type="http://schemas.openxmlformats.org/officeDocument/2006/relationships/hyperlink" Target="https://m.edsoo.ru/7f414452" TargetMode="External"/><Relationship Id="rId128" Type="http://schemas.openxmlformats.org/officeDocument/2006/relationships/hyperlink" Target="https://m.edsoo.ru/fa2578ba" TargetMode="External"/><Relationship Id="rId335" Type="http://schemas.openxmlformats.org/officeDocument/2006/relationships/hyperlink" Target="https://m.edsoo.ru/fa272ec6" TargetMode="External"/><Relationship Id="rId542" Type="http://schemas.openxmlformats.org/officeDocument/2006/relationships/hyperlink" Target="https://m.edsoo.ru/fbaa7d16" TargetMode="External"/><Relationship Id="rId181" Type="http://schemas.openxmlformats.org/officeDocument/2006/relationships/hyperlink" Target="https://m.edsoo.ru/fa25abe6" TargetMode="External"/><Relationship Id="rId402" Type="http://schemas.openxmlformats.org/officeDocument/2006/relationships/hyperlink" Target="https://m.edsoo.ru/fa27e866" TargetMode="External"/><Relationship Id="rId279" Type="http://schemas.openxmlformats.org/officeDocument/2006/relationships/hyperlink" Target="https://m.edsoo.ru/fa26c68e" TargetMode="External"/><Relationship Id="rId486" Type="http://schemas.openxmlformats.org/officeDocument/2006/relationships/hyperlink" Target="https://m.edsoo.ru/fbaa0052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778" TargetMode="External"/><Relationship Id="rId346" Type="http://schemas.openxmlformats.org/officeDocument/2006/relationships/hyperlink" Target="https://m.edsoo.ru/fa2758c4" TargetMode="External"/><Relationship Id="rId553" Type="http://schemas.openxmlformats.org/officeDocument/2006/relationships/hyperlink" Target="https://m.edsoo.ru/fbaa8e8c" TargetMode="External"/><Relationship Id="rId192" Type="http://schemas.openxmlformats.org/officeDocument/2006/relationships/hyperlink" Target="https://m.edsoo.ru/fa25b960" TargetMode="External"/><Relationship Id="rId206" Type="http://schemas.openxmlformats.org/officeDocument/2006/relationships/hyperlink" Target="https://m.edsoo.ru/fa25e430" TargetMode="External"/><Relationship Id="rId413" Type="http://schemas.openxmlformats.org/officeDocument/2006/relationships/hyperlink" Target="https://m.edsoo.ru/fa27fbd0" TargetMode="External"/><Relationship Id="rId497" Type="http://schemas.openxmlformats.org/officeDocument/2006/relationships/hyperlink" Target="https://m.edsoo.ru/fbaa1664" TargetMode="External"/><Relationship Id="rId357" Type="http://schemas.openxmlformats.org/officeDocument/2006/relationships/hyperlink" Target="https://m.edsoo.ru/fa27771e" TargetMode="External"/><Relationship Id="rId54" Type="http://schemas.openxmlformats.org/officeDocument/2006/relationships/hyperlink" Target="https://m.edsoo.ru/7f4159f6" TargetMode="External"/><Relationship Id="rId217" Type="http://schemas.openxmlformats.org/officeDocument/2006/relationships/hyperlink" Target="https://m.edsoo.ru/fa261ef0" TargetMode="External"/><Relationship Id="rId564" Type="http://schemas.openxmlformats.org/officeDocument/2006/relationships/hyperlink" Target="https://m.edsoo.ru/fbaaa354" TargetMode="External"/><Relationship Id="rId424" Type="http://schemas.openxmlformats.org/officeDocument/2006/relationships/hyperlink" Target="https://m.edsoo.ru/fba95918" TargetMode="External"/><Relationship Id="rId270" Type="http://schemas.openxmlformats.org/officeDocument/2006/relationships/hyperlink" Target="https://m.edsoo.ru/fa26b3f6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4fc" TargetMode="External"/><Relationship Id="rId368" Type="http://schemas.openxmlformats.org/officeDocument/2006/relationships/hyperlink" Target="https://m.edsoo.ru/fa2790f0" TargetMode="External"/><Relationship Id="rId575" Type="http://schemas.openxmlformats.org/officeDocument/2006/relationships/hyperlink" Target="https://m.edsoo.ru/fbaaafc0" TargetMode="External"/><Relationship Id="rId228" Type="http://schemas.openxmlformats.org/officeDocument/2006/relationships/hyperlink" Target="https://m.edsoo.ru/fa263584" TargetMode="External"/><Relationship Id="rId435" Type="http://schemas.openxmlformats.org/officeDocument/2006/relationships/hyperlink" Target="https://m.edsoo.ru/fba97dee" TargetMode="External"/><Relationship Id="rId281" Type="http://schemas.openxmlformats.org/officeDocument/2006/relationships/hyperlink" Target="https://m.edsoo.ru/fa26cb7a" TargetMode="External"/><Relationship Id="rId502" Type="http://schemas.openxmlformats.org/officeDocument/2006/relationships/hyperlink" Target="https://m.edsoo.ru/fbaa223a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bce" TargetMode="External"/><Relationship Id="rId379" Type="http://schemas.openxmlformats.org/officeDocument/2006/relationships/hyperlink" Target="https://m.edsoo.ru/fa27a356" TargetMode="External"/><Relationship Id="rId586" Type="http://schemas.openxmlformats.org/officeDocument/2006/relationships/hyperlink" Target="https://m.edsoo.ru/fbaac370" TargetMode="External"/><Relationship Id="rId7" Type="http://schemas.openxmlformats.org/officeDocument/2006/relationships/hyperlink" Target="https://m.edsoo.ru/7f413034" TargetMode="External"/><Relationship Id="rId239" Type="http://schemas.openxmlformats.org/officeDocument/2006/relationships/hyperlink" Target="https://m.edsoo.ru/fa26599c" TargetMode="External"/><Relationship Id="rId446" Type="http://schemas.openxmlformats.org/officeDocument/2006/relationships/hyperlink" Target="https://m.edsoo.ru/fba99c0c" TargetMode="External"/><Relationship Id="rId250" Type="http://schemas.openxmlformats.org/officeDocument/2006/relationships/hyperlink" Target="https://m.edsoo.ru/fa2674d6" TargetMode="External"/><Relationship Id="rId292" Type="http://schemas.openxmlformats.org/officeDocument/2006/relationships/hyperlink" Target="https://m.edsoo.ru/fa26dd40" TargetMode="External"/><Relationship Id="rId306" Type="http://schemas.openxmlformats.org/officeDocument/2006/relationships/hyperlink" Target="https://m.edsoo.ru/fa26fa46" TargetMode="External"/><Relationship Id="rId488" Type="http://schemas.openxmlformats.org/officeDocument/2006/relationships/hyperlink" Target="https://m.edsoo.ru/fbaa05a2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a30" TargetMode="External"/><Relationship Id="rId348" Type="http://schemas.openxmlformats.org/officeDocument/2006/relationships/hyperlink" Target="https://m.edsoo.ru/fa275e00" TargetMode="External"/><Relationship Id="rId513" Type="http://schemas.openxmlformats.org/officeDocument/2006/relationships/hyperlink" Target="https://m.edsoo.ru/fbaa415c" TargetMode="External"/><Relationship Id="rId555" Type="http://schemas.openxmlformats.org/officeDocument/2006/relationships/hyperlink" Target="https://m.edsoo.ru/fbaa92f6" TargetMode="External"/><Relationship Id="rId152" Type="http://schemas.openxmlformats.org/officeDocument/2006/relationships/hyperlink" Target="https://m.edsoo.ru/fa2605c8" TargetMode="External"/><Relationship Id="rId194" Type="http://schemas.openxmlformats.org/officeDocument/2006/relationships/hyperlink" Target="https://m.edsoo.ru/fa25c1ee" TargetMode="External"/><Relationship Id="rId208" Type="http://schemas.openxmlformats.org/officeDocument/2006/relationships/hyperlink" Target="https://m.edsoo.ru/fa2610f4" TargetMode="External"/><Relationship Id="rId415" Type="http://schemas.openxmlformats.org/officeDocument/2006/relationships/hyperlink" Target="https://m.edsoo.ru/fa27fe82" TargetMode="External"/><Relationship Id="rId457" Type="http://schemas.openxmlformats.org/officeDocument/2006/relationships/hyperlink" Target="https://m.edsoo.ru/fba9bb88" TargetMode="External"/><Relationship Id="rId261" Type="http://schemas.openxmlformats.org/officeDocument/2006/relationships/hyperlink" Target="https://m.edsoo.ru/fa269d1c" TargetMode="External"/><Relationship Id="rId499" Type="http://schemas.openxmlformats.org/officeDocument/2006/relationships/hyperlink" Target="https://m.edsoo.ru/fbaa1b82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0f86" TargetMode="External"/><Relationship Id="rId359" Type="http://schemas.openxmlformats.org/officeDocument/2006/relationships/hyperlink" Target="https://m.edsoo.ru/fa277bf6" TargetMode="External"/><Relationship Id="rId524" Type="http://schemas.openxmlformats.org/officeDocument/2006/relationships/hyperlink" Target="https://m.edsoo.ru/fbaa558e" TargetMode="External"/><Relationship Id="rId566" Type="http://schemas.openxmlformats.org/officeDocument/2006/relationships/hyperlink" Target="https://m.edsoo.ru/fbaaa584" TargetMode="External"/><Relationship Id="rId98" Type="http://schemas.openxmlformats.org/officeDocument/2006/relationships/hyperlink" Target="https://m.edsoo.ru/fa251ffa" TargetMode="External"/><Relationship Id="rId121" Type="http://schemas.openxmlformats.org/officeDocument/2006/relationships/hyperlink" Target="https://m.edsoo.ru/fa256afa" TargetMode="External"/><Relationship Id="rId163" Type="http://schemas.openxmlformats.org/officeDocument/2006/relationships/hyperlink" Target="https://m.edsoo.ru/fa25829c" TargetMode="External"/><Relationship Id="rId219" Type="http://schemas.openxmlformats.org/officeDocument/2006/relationships/hyperlink" Target="https://m.edsoo.ru/fa26215c" TargetMode="External"/><Relationship Id="rId370" Type="http://schemas.openxmlformats.org/officeDocument/2006/relationships/hyperlink" Target="https://m.edsoo.ru/fa2796b8" TargetMode="External"/><Relationship Id="rId426" Type="http://schemas.openxmlformats.org/officeDocument/2006/relationships/hyperlink" Target="https://m.edsoo.ru/fba95b3e" TargetMode="External"/><Relationship Id="rId230" Type="http://schemas.openxmlformats.org/officeDocument/2006/relationships/hyperlink" Target="https://m.edsoo.ru/fa2639da" TargetMode="External"/><Relationship Id="rId468" Type="http://schemas.openxmlformats.org/officeDocument/2006/relationships/hyperlink" Target="https://m.edsoo.ru/fba9d564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59f6" TargetMode="External"/><Relationship Id="rId272" Type="http://schemas.openxmlformats.org/officeDocument/2006/relationships/hyperlink" Target="https://m.edsoo.ru/fa26ba04" TargetMode="External"/><Relationship Id="rId328" Type="http://schemas.openxmlformats.org/officeDocument/2006/relationships/hyperlink" Target="https://m.edsoo.ru/fa2726d8" TargetMode="External"/><Relationship Id="rId535" Type="http://schemas.openxmlformats.org/officeDocument/2006/relationships/hyperlink" Target="https://m.edsoo.ru/fbaa64d4" TargetMode="External"/><Relationship Id="rId577" Type="http://schemas.openxmlformats.org/officeDocument/2006/relationships/hyperlink" Target="https://m.edsoo.ru/fbaab0d8" TargetMode="External"/><Relationship Id="rId132" Type="http://schemas.openxmlformats.org/officeDocument/2006/relationships/hyperlink" Target="https://m.edsoo.ru/fa2558ee" TargetMode="External"/><Relationship Id="rId174" Type="http://schemas.openxmlformats.org/officeDocument/2006/relationships/hyperlink" Target="https://m.edsoo.ru/fa2595ca" TargetMode="External"/><Relationship Id="rId381" Type="http://schemas.openxmlformats.org/officeDocument/2006/relationships/hyperlink" Target="https://m.edsoo.ru/fa27a694" TargetMode="External"/><Relationship Id="rId241" Type="http://schemas.openxmlformats.org/officeDocument/2006/relationships/hyperlink" Target="https://m.edsoo.ru/fa266108" TargetMode="External"/><Relationship Id="rId437" Type="http://schemas.openxmlformats.org/officeDocument/2006/relationships/hyperlink" Target="https://m.edsoo.ru/fba98208" TargetMode="External"/><Relationship Id="rId479" Type="http://schemas.openxmlformats.org/officeDocument/2006/relationships/hyperlink" Target="https://m.edsoo.ru/fba9e98c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e4a" TargetMode="External"/><Relationship Id="rId339" Type="http://schemas.openxmlformats.org/officeDocument/2006/relationships/hyperlink" Target="https://m.edsoo.ru/fa264a56" TargetMode="External"/><Relationship Id="rId490" Type="http://schemas.openxmlformats.org/officeDocument/2006/relationships/hyperlink" Target="https://m.edsoo.ru/fbaa0818" TargetMode="External"/><Relationship Id="rId504" Type="http://schemas.openxmlformats.org/officeDocument/2006/relationships/hyperlink" Target="https://m.edsoo.ru/fbaa2474" TargetMode="External"/><Relationship Id="rId546" Type="http://schemas.openxmlformats.org/officeDocument/2006/relationships/hyperlink" Target="https://m.edsoo.ru/fbaa8400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3b0" TargetMode="External"/><Relationship Id="rId143" Type="http://schemas.openxmlformats.org/officeDocument/2006/relationships/hyperlink" Target="https://m.edsoo.ru/fa25ef0c" TargetMode="External"/><Relationship Id="rId185" Type="http://schemas.openxmlformats.org/officeDocument/2006/relationships/hyperlink" Target="https://m.edsoo.ru/fa25ad6c" TargetMode="External"/><Relationship Id="rId350" Type="http://schemas.openxmlformats.org/officeDocument/2006/relationships/hyperlink" Target="https://m.edsoo.ru/fa27640e" TargetMode="External"/><Relationship Id="rId406" Type="http://schemas.openxmlformats.org/officeDocument/2006/relationships/hyperlink" Target="https://m.edsoo.ru/fa27ec44" TargetMode="External"/><Relationship Id="rId588" Type="http://schemas.openxmlformats.org/officeDocument/2006/relationships/theme" Target="theme/theme1.xm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4e6" TargetMode="External"/><Relationship Id="rId392" Type="http://schemas.openxmlformats.org/officeDocument/2006/relationships/hyperlink" Target="https://m.edsoo.ru/fa27cd90" TargetMode="External"/><Relationship Id="rId448" Type="http://schemas.openxmlformats.org/officeDocument/2006/relationships/hyperlink" Target="https://m.edsoo.ru/fba9a81e" TargetMode="External"/><Relationship Id="rId252" Type="http://schemas.openxmlformats.org/officeDocument/2006/relationships/hyperlink" Target="https://m.edsoo.ru/fa267850" TargetMode="External"/><Relationship Id="rId294" Type="http://schemas.openxmlformats.org/officeDocument/2006/relationships/hyperlink" Target="https://m.edsoo.ru/fa26e0ce" TargetMode="External"/><Relationship Id="rId308" Type="http://schemas.openxmlformats.org/officeDocument/2006/relationships/hyperlink" Target="https://m.edsoo.ru/fa26ff46" TargetMode="External"/><Relationship Id="rId515" Type="http://schemas.openxmlformats.org/officeDocument/2006/relationships/hyperlink" Target="https://m.edsoo.ru/fbaa4472" TargetMode="External"/><Relationship Id="rId47" Type="http://schemas.openxmlformats.org/officeDocument/2006/relationships/hyperlink" Target="https://m.edsoo.ru/7f4159f6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4002" TargetMode="External"/><Relationship Id="rId154" Type="http://schemas.openxmlformats.org/officeDocument/2006/relationships/hyperlink" Target="https://m.edsoo.ru/fa2608a2" TargetMode="External"/><Relationship Id="rId361" Type="http://schemas.openxmlformats.org/officeDocument/2006/relationships/hyperlink" Target="https://m.edsoo.ru/fa2781aa" TargetMode="External"/><Relationship Id="rId557" Type="http://schemas.openxmlformats.org/officeDocument/2006/relationships/hyperlink" Target="https://m.edsoo.ru/fbaa95a8" TargetMode="External"/><Relationship Id="rId196" Type="http://schemas.openxmlformats.org/officeDocument/2006/relationships/hyperlink" Target="https://m.edsoo.ru/fa25cb58" TargetMode="External"/><Relationship Id="rId417" Type="http://schemas.openxmlformats.org/officeDocument/2006/relationships/hyperlink" Target="https://m.edsoo.ru/fa2804ea" TargetMode="External"/><Relationship Id="rId459" Type="http://schemas.openxmlformats.org/officeDocument/2006/relationships/hyperlink" Target="https://m.edsoo.ru/fba9bf5c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3f0" TargetMode="External"/><Relationship Id="rId263" Type="http://schemas.openxmlformats.org/officeDocument/2006/relationships/hyperlink" Target="https://m.edsoo.ru/fa26a320" TargetMode="External"/><Relationship Id="rId319" Type="http://schemas.openxmlformats.org/officeDocument/2006/relationships/hyperlink" Target="https://m.edsoo.ru/fa2712ce" TargetMode="External"/><Relationship Id="rId470" Type="http://schemas.openxmlformats.org/officeDocument/2006/relationships/hyperlink" Target="https://m.edsoo.ru/fba9d794" TargetMode="External"/><Relationship Id="rId526" Type="http://schemas.openxmlformats.org/officeDocument/2006/relationships/hyperlink" Target="https://m.edsoo.ru/fbaa5b42" TargetMode="External"/><Relationship Id="rId58" Type="http://schemas.openxmlformats.org/officeDocument/2006/relationships/hyperlink" Target="https://m.edsoo.ru/7f4159f6" TargetMode="External"/><Relationship Id="rId123" Type="http://schemas.openxmlformats.org/officeDocument/2006/relationships/hyperlink" Target="https://m.edsoo.ru/fa256d5c" TargetMode="External"/><Relationship Id="rId330" Type="http://schemas.openxmlformats.org/officeDocument/2006/relationships/hyperlink" Target="https://m.edsoo.ru/fa272ba6" TargetMode="External"/><Relationship Id="rId568" Type="http://schemas.openxmlformats.org/officeDocument/2006/relationships/hyperlink" Target="https://m.edsoo.ru/fbaaa926" TargetMode="External"/><Relationship Id="rId165" Type="http://schemas.openxmlformats.org/officeDocument/2006/relationships/hyperlink" Target="https://m.edsoo.ru/fa2586b6" TargetMode="External"/><Relationship Id="rId372" Type="http://schemas.openxmlformats.org/officeDocument/2006/relationships/hyperlink" Target="https://m.edsoo.ru/fa279564" TargetMode="External"/><Relationship Id="rId428" Type="http://schemas.openxmlformats.org/officeDocument/2006/relationships/hyperlink" Target="https://m.edsoo.ru/fba95e86" TargetMode="External"/><Relationship Id="rId232" Type="http://schemas.openxmlformats.org/officeDocument/2006/relationships/hyperlink" Target="https://m.edsoo.ru/fa263d22" TargetMode="External"/><Relationship Id="rId274" Type="http://schemas.openxmlformats.org/officeDocument/2006/relationships/hyperlink" Target="https://m.edsoo.ru/fa26bb80" TargetMode="External"/><Relationship Id="rId481" Type="http://schemas.openxmlformats.org/officeDocument/2006/relationships/hyperlink" Target="https://m.edsoo.ru/fba9f1de" TargetMode="External"/><Relationship Id="rId27" Type="http://schemas.openxmlformats.org/officeDocument/2006/relationships/hyperlink" Target="https://m.edsoo.ru/7f414452" TargetMode="External"/><Relationship Id="rId69" Type="http://schemas.openxmlformats.org/officeDocument/2006/relationships/hyperlink" Target="https://m.edsoo.ru/7f417922" TargetMode="External"/><Relationship Id="rId134" Type="http://schemas.openxmlformats.org/officeDocument/2006/relationships/hyperlink" Target="https://m.edsoo.ru/fa255ce0" TargetMode="External"/><Relationship Id="rId537" Type="http://schemas.openxmlformats.org/officeDocument/2006/relationships/hyperlink" Target="https://m.edsoo.ru/fbaa738e" TargetMode="External"/><Relationship Id="rId579" Type="http://schemas.openxmlformats.org/officeDocument/2006/relationships/hyperlink" Target="https://m.edsoo.ru/fbaab934" TargetMode="External"/><Relationship Id="rId80" Type="http://schemas.openxmlformats.org/officeDocument/2006/relationships/hyperlink" Target="https://m.edsoo.ru/7f417922" TargetMode="External"/><Relationship Id="rId176" Type="http://schemas.openxmlformats.org/officeDocument/2006/relationships/hyperlink" Target="https://m.edsoo.ru/fa25976e" TargetMode="External"/><Relationship Id="rId341" Type="http://schemas.openxmlformats.org/officeDocument/2006/relationships/hyperlink" Target="https://m.edsoo.ru/fa274a5a" TargetMode="External"/><Relationship Id="rId383" Type="http://schemas.openxmlformats.org/officeDocument/2006/relationships/hyperlink" Target="https://m.edsoo.ru/fa27aec8" TargetMode="External"/><Relationship Id="rId439" Type="http://schemas.openxmlformats.org/officeDocument/2006/relationships/hyperlink" Target="https://m.edsoo.ru/fba98686" TargetMode="External"/><Relationship Id="rId201" Type="http://schemas.openxmlformats.org/officeDocument/2006/relationships/hyperlink" Target="https://m.edsoo.ru/fa25e0ca" TargetMode="External"/><Relationship Id="rId243" Type="http://schemas.openxmlformats.org/officeDocument/2006/relationships/hyperlink" Target="https://m.edsoo.ru/fa268480" TargetMode="External"/><Relationship Id="rId285" Type="http://schemas.openxmlformats.org/officeDocument/2006/relationships/hyperlink" Target="https://m.edsoo.ru/fa26d1f6" TargetMode="External"/><Relationship Id="rId450" Type="http://schemas.openxmlformats.org/officeDocument/2006/relationships/hyperlink" Target="https://m.edsoo.ru/fba9ab34" TargetMode="External"/><Relationship Id="rId506" Type="http://schemas.openxmlformats.org/officeDocument/2006/relationships/hyperlink" Target="https://m.edsoo.ru/fbaa26a4" TargetMode="External"/><Relationship Id="rId38" Type="http://schemas.openxmlformats.org/officeDocument/2006/relationships/hyperlink" Target="https://m.edsoo.ru/7f414452" TargetMode="External"/><Relationship Id="rId103" Type="http://schemas.openxmlformats.org/officeDocument/2006/relationships/hyperlink" Target="https://m.edsoo.ru/fa2526f8" TargetMode="External"/><Relationship Id="rId310" Type="http://schemas.openxmlformats.org/officeDocument/2006/relationships/hyperlink" Target="https://m.edsoo.ru/fa27019e" TargetMode="External"/><Relationship Id="rId492" Type="http://schemas.openxmlformats.org/officeDocument/2006/relationships/hyperlink" Target="https://m.edsoo.ru/fbaa0b60" TargetMode="External"/><Relationship Id="rId548" Type="http://schemas.openxmlformats.org/officeDocument/2006/relationships/hyperlink" Target="https://m.edsoo.ru/fbaa8770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57e" TargetMode="External"/><Relationship Id="rId187" Type="http://schemas.openxmlformats.org/officeDocument/2006/relationships/hyperlink" Target="https://m.edsoo.ru/fa25b046" TargetMode="External"/><Relationship Id="rId352" Type="http://schemas.openxmlformats.org/officeDocument/2006/relationships/hyperlink" Target="https://m.edsoo.ru/fa2766fc" TargetMode="External"/><Relationship Id="rId394" Type="http://schemas.openxmlformats.org/officeDocument/2006/relationships/hyperlink" Target="https://m.edsoo.ru/fa27d5a6" TargetMode="External"/><Relationship Id="rId408" Type="http://schemas.openxmlformats.org/officeDocument/2006/relationships/hyperlink" Target="https://m.edsoo.ru/fa27f450" TargetMode="External"/><Relationship Id="rId212" Type="http://schemas.openxmlformats.org/officeDocument/2006/relationships/hyperlink" Target="https://m.edsoo.ru/fa2618c4" TargetMode="External"/><Relationship Id="rId254" Type="http://schemas.openxmlformats.org/officeDocument/2006/relationships/hyperlink" Target="https://m.edsoo.ru/fa267ca6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6ed8" TargetMode="External"/><Relationship Id="rId296" Type="http://schemas.openxmlformats.org/officeDocument/2006/relationships/hyperlink" Target="https://m.edsoo.ru/fa26e4c0" TargetMode="External"/><Relationship Id="rId461" Type="http://schemas.openxmlformats.org/officeDocument/2006/relationships/hyperlink" Target="https://m.edsoo.ru/fba9c42a" TargetMode="External"/><Relationship Id="rId517" Type="http://schemas.openxmlformats.org/officeDocument/2006/relationships/hyperlink" Target="https://m.edsoo.ru/fbaa47ce" TargetMode="External"/><Relationship Id="rId559" Type="http://schemas.openxmlformats.org/officeDocument/2006/relationships/hyperlink" Target="https://m.edsoo.ru/fbaa9b16" TargetMode="External"/><Relationship Id="rId60" Type="http://schemas.openxmlformats.org/officeDocument/2006/relationships/hyperlink" Target="https://m.edsoo.ru/7f4159f6" TargetMode="External"/><Relationship Id="rId156" Type="http://schemas.openxmlformats.org/officeDocument/2006/relationships/hyperlink" Target="https://m.edsoo.ru/fa260c12" TargetMode="External"/><Relationship Id="rId198" Type="http://schemas.openxmlformats.org/officeDocument/2006/relationships/hyperlink" Target="https://m.edsoo.ru/fa25ce32" TargetMode="External"/><Relationship Id="rId321" Type="http://schemas.openxmlformats.org/officeDocument/2006/relationships/hyperlink" Target="https://m.edsoo.ru/fa2715a8" TargetMode="External"/><Relationship Id="rId363" Type="http://schemas.openxmlformats.org/officeDocument/2006/relationships/hyperlink" Target="https://m.edsoo.ru/fa27840c" TargetMode="External"/><Relationship Id="rId419" Type="http://schemas.openxmlformats.org/officeDocument/2006/relationships/hyperlink" Target="https://m.edsoo.ru/fa280634" TargetMode="External"/><Relationship Id="rId570" Type="http://schemas.openxmlformats.org/officeDocument/2006/relationships/hyperlink" Target="https://m.edsoo.ru/fbaaad86" TargetMode="External"/><Relationship Id="rId223" Type="http://schemas.openxmlformats.org/officeDocument/2006/relationships/hyperlink" Target="https://m.edsoo.ru/fa26263e" TargetMode="External"/><Relationship Id="rId430" Type="http://schemas.openxmlformats.org/officeDocument/2006/relationships/hyperlink" Target="https://m.edsoo.ru/fba96516" TargetMode="External"/><Relationship Id="rId18" Type="http://schemas.openxmlformats.org/officeDocument/2006/relationships/hyperlink" Target="https://m.edsoo.ru/7f413034" TargetMode="External"/><Relationship Id="rId265" Type="http://schemas.openxmlformats.org/officeDocument/2006/relationships/hyperlink" Target="https://m.edsoo.ru/fa26a9ba" TargetMode="External"/><Relationship Id="rId472" Type="http://schemas.openxmlformats.org/officeDocument/2006/relationships/hyperlink" Target="https://m.edsoo.ru/fba9e248" TargetMode="External"/><Relationship Id="rId528" Type="http://schemas.openxmlformats.org/officeDocument/2006/relationships/hyperlink" Target="https://m.edsoo.ru/fbaa782a" TargetMode="External"/><Relationship Id="rId125" Type="http://schemas.openxmlformats.org/officeDocument/2006/relationships/hyperlink" Target="https://m.edsoo.ru/fa257464" TargetMode="External"/><Relationship Id="rId167" Type="http://schemas.openxmlformats.org/officeDocument/2006/relationships/hyperlink" Target="https://m.edsoo.ru/fa258918" TargetMode="External"/><Relationship Id="rId332" Type="http://schemas.openxmlformats.org/officeDocument/2006/relationships/hyperlink" Target="https://m.edsoo.ru/fa27365a" TargetMode="External"/><Relationship Id="rId374" Type="http://schemas.openxmlformats.org/officeDocument/2006/relationships/hyperlink" Target="https://m.edsoo.ru/fa279bae" TargetMode="External"/><Relationship Id="rId581" Type="http://schemas.openxmlformats.org/officeDocument/2006/relationships/hyperlink" Target="https://m.edsoo.ru/fbaabdda" TargetMode="External"/><Relationship Id="rId71" Type="http://schemas.openxmlformats.org/officeDocument/2006/relationships/hyperlink" Target="https://m.edsoo.ru/7f417922" TargetMode="External"/><Relationship Id="rId234" Type="http://schemas.openxmlformats.org/officeDocument/2006/relationships/hyperlink" Target="https://m.edsoo.ru/fa264f06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m.edsoo.ru/7f414452" TargetMode="External"/><Relationship Id="rId276" Type="http://schemas.openxmlformats.org/officeDocument/2006/relationships/hyperlink" Target="https://m.edsoo.ru/fa26c0b2" TargetMode="External"/><Relationship Id="rId441" Type="http://schemas.openxmlformats.org/officeDocument/2006/relationships/hyperlink" Target="https://m.edsoo.ru/fba98c3a" TargetMode="External"/><Relationship Id="rId483" Type="http://schemas.openxmlformats.org/officeDocument/2006/relationships/hyperlink" Target="https://m.edsoo.ru/fba9f418" TargetMode="External"/><Relationship Id="rId539" Type="http://schemas.openxmlformats.org/officeDocument/2006/relationships/hyperlink" Target="https://m.edsoo.ru/fbaa76a4" TargetMode="External"/><Relationship Id="rId40" Type="http://schemas.openxmlformats.org/officeDocument/2006/relationships/hyperlink" Target="https://m.edsoo.ru/7f414452" TargetMode="External"/><Relationship Id="rId136" Type="http://schemas.openxmlformats.org/officeDocument/2006/relationships/hyperlink" Target="https://m.edsoo.ru/fa25632a" TargetMode="External"/><Relationship Id="rId178" Type="http://schemas.openxmlformats.org/officeDocument/2006/relationships/hyperlink" Target="https://m.edsoo.ru/fa259afc" TargetMode="External"/><Relationship Id="rId301" Type="http://schemas.openxmlformats.org/officeDocument/2006/relationships/hyperlink" Target="https://m.edsoo.ru/fa26edda" TargetMode="External"/><Relationship Id="rId343" Type="http://schemas.openxmlformats.org/officeDocument/2006/relationships/hyperlink" Target="https://m.edsoo.ru/fa275086" TargetMode="External"/><Relationship Id="rId550" Type="http://schemas.openxmlformats.org/officeDocument/2006/relationships/hyperlink" Target="https://m.edsoo.ru/fbaa898c" TargetMode="External"/><Relationship Id="rId82" Type="http://schemas.openxmlformats.org/officeDocument/2006/relationships/hyperlink" Target="https://m.edsoo.ru/7f417922" TargetMode="External"/><Relationship Id="rId203" Type="http://schemas.openxmlformats.org/officeDocument/2006/relationships/hyperlink" Target="https://m.edsoo.ru/fa25d90e" TargetMode="External"/><Relationship Id="rId385" Type="http://schemas.openxmlformats.org/officeDocument/2006/relationships/hyperlink" Target="https://m.edsoo.ru/fa27b792" TargetMode="External"/><Relationship Id="rId245" Type="http://schemas.openxmlformats.org/officeDocument/2006/relationships/hyperlink" Target="https://m.edsoo.ru/fa266108" TargetMode="External"/><Relationship Id="rId287" Type="http://schemas.openxmlformats.org/officeDocument/2006/relationships/hyperlink" Target="https://m.edsoo.ru/fa26d5e8" TargetMode="External"/><Relationship Id="rId410" Type="http://schemas.openxmlformats.org/officeDocument/2006/relationships/hyperlink" Target="https://m.edsoo.ru/fa27f6b2" TargetMode="External"/><Relationship Id="rId452" Type="http://schemas.openxmlformats.org/officeDocument/2006/relationships/hyperlink" Target="https://m.edsoo.ru/fba9b228" TargetMode="External"/><Relationship Id="rId494" Type="http://schemas.openxmlformats.org/officeDocument/2006/relationships/hyperlink" Target="https://m.edsoo.ru/fbaa1268" TargetMode="External"/><Relationship Id="rId508" Type="http://schemas.openxmlformats.org/officeDocument/2006/relationships/hyperlink" Target="https://m.edsoo.ru/fbaa2cc6" TargetMode="External"/><Relationship Id="rId105" Type="http://schemas.openxmlformats.org/officeDocument/2006/relationships/hyperlink" Target="https://m.edsoo.ru/fa252ea0" TargetMode="External"/><Relationship Id="rId147" Type="http://schemas.openxmlformats.org/officeDocument/2006/relationships/hyperlink" Target="https://m.edsoo.ru/fa25fb78" TargetMode="External"/><Relationship Id="rId312" Type="http://schemas.openxmlformats.org/officeDocument/2006/relationships/hyperlink" Target="https://m.edsoo.ru/fa270464" TargetMode="External"/><Relationship Id="rId354" Type="http://schemas.openxmlformats.org/officeDocument/2006/relationships/hyperlink" Target="https://m.edsoo.ru/fa276a4e" TargetMode="External"/><Relationship Id="rId51" Type="http://schemas.openxmlformats.org/officeDocument/2006/relationships/hyperlink" Target="https://m.edsoo.ru/7f4159f6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514" TargetMode="External"/><Relationship Id="rId396" Type="http://schemas.openxmlformats.org/officeDocument/2006/relationships/hyperlink" Target="https://m.edsoo.ru/fa27d9c0" TargetMode="External"/><Relationship Id="rId561" Type="http://schemas.openxmlformats.org/officeDocument/2006/relationships/hyperlink" Target="https://m.edsoo.ru/fbaa9d50" TargetMode="External"/><Relationship Id="rId214" Type="http://schemas.openxmlformats.org/officeDocument/2006/relationships/hyperlink" Target="https://m.edsoo.ru/fa261b12" TargetMode="External"/><Relationship Id="rId256" Type="http://schemas.openxmlformats.org/officeDocument/2006/relationships/hyperlink" Target="https://m.edsoo.ru/fa2687c8" TargetMode="External"/><Relationship Id="rId298" Type="http://schemas.openxmlformats.org/officeDocument/2006/relationships/hyperlink" Target="https://m.edsoo.ru/fa26e7ea" TargetMode="External"/><Relationship Id="rId421" Type="http://schemas.openxmlformats.org/officeDocument/2006/relationships/hyperlink" Target="https://m.edsoo.ru/fba94d6a" TargetMode="External"/><Relationship Id="rId463" Type="http://schemas.openxmlformats.org/officeDocument/2006/relationships/hyperlink" Target="https://m.edsoo.ru/fba9c736" TargetMode="External"/><Relationship Id="rId519" Type="http://schemas.openxmlformats.org/officeDocument/2006/relationships/hyperlink" Target="https://m.edsoo.ru/fbaa51f6" TargetMode="External"/><Relationship Id="rId116" Type="http://schemas.openxmlformats.org/officeDocument/2006/relationships/hyperlink" Target="https://m.edsoo.ru/fa254d36" TargetMode="External"/><Relationship Id="rId158" Type="http://schemas.openxmlformats.org/officeDocument/2006/relationships/hyperlink" Target="https://m.edsoo.ru/fa260e88" TargetMode="External"/><Relationship Id="rId323" Type="http://schemas.openxmlformats.org/officeDocument/2006/relationships/hyperlink" Target="https://m.edsoo.ru/fa271d14" TargetMode="External"/><Relationship Id="rId530" Type="http://schemas.openxmlformats.org/officeDocument/2006/relationships/hyperlink" Target="https://m.edsoo.ru/fbaa610a" TargetMode="External"/><Relationship Id="rId20" Type="http://schemas.openxmlformats.org/officeDocument/2006/relationships/hyperlink" Target="https://m.edsoo.ru/7f413034" TargetMode="External"/><Relationship Id="rId62" Type="http://schemas.openxmlformats.org/officeDocument/2006/relationships/hyperlink" Target="https://m.edsoo.ru/7f4159f6" TargetMode="External"/><Relationship Id="rId365" Type="http://schemas.openxmlformats.org/officeDocument/2006/relationships/hyperlink" Target="https://m.edsoo.ru/fa278b96" TargetMode="External"/><Relationship Id="rId572" Type="http://schemas.openxmlformats.org/officeDocument/2006/relationships/hyperlink" Target="https://m.edsoo.ru/fbaaab60" TargetMode="External"/><Relationship Id="rId225" Type="http://schemas.openxmlformats.org/officeDocument/2006/relationships/hyperlink" Target="https://m.edsoo.ru/fa262990" TargetMode="External"/><Relationship Id="rId267" Type="http://schemas.openxmlformats.org/officeDocument/2006/relationships/hyperlink" Target="https://m.edsoo.ru/fa26adde" TargetMode="External"/><Relationship Id="rId432" Type="http://schemas.openxmlformats.org/officeDocument/2006/relationships/hyperlink" Target="https://m.edsoo.ru/fba9696c" TargetMode="External"/><Relationship Id="rId474" Type="http://schemas.openxmlformats.org/officeDocument/2006/relationships/hyperlink" Target="https://m.edsoo.ru/fba9e4be" TargetMode="External"/><Relationship Id="rId127" Type="http://schemas.openxmlformats.org/officeDocument/2006/relationships/hyperlink" Target="https://m.edsoo.ru/fa25772a" TargetMode="External"/><Relationship Id="rId31" Type="http://schemas.openxmlformats.org/officeDocument/2006/relationships/hyperlink" Target="https://m.edsoo.ru/7f414452" TargetMode="External"/><Relationship Id="rId73" Type="http://schemas.openxmlformats.org/officeDocument/2006/relationships/hyperlink" Target="https://m.edsoo.ru/7f417922" TargetMode="External"/><Relationship Id="rId169" Type="http://schemas.openxmlformats.org/officeDocument/2006/relationships/hyperlink" Target="https://m.edsoo.ru/fa258d28" TargetMode="External"/><Relationship Id="rId334" Type="http://schemas.openxmlformats.org/officeDocument/2006/relationships/hyperlink" Target="https://m.edsoo.ru/fa2734f2" TargetMode="External"/><Relationship Id="rId376" Type="http://schemas.openxmlformats.org/officeDocument/2006/relationships/hyperlink" Target="https://m.edsoo.ru/fa279ec4" TargetMode="External"/><Relationship Id="rId541" Type="http://schemas.openxmlformats.org/officeDocument/2006/relationships/hyperlink" Target="https://m.edsoo.ru/fbaa7b5e" TargetMode="External"/><Relationship Id="rId583" Type="http://schemas.openxmlformats.org/officeDocument/2006/relationships/hyperlink" Target="https://m.edsoo.ru/fbaac00a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a25a114" TargetMode="External"/><Relationship Id="rId236" Type="http://schemas.openxmlformats.org/officeDocument/2006/relationships/hyperlink" Target="https://m.edsoo.ru/fa26565e" TargetMode="External"/><Relationship Id="rId278" Type="http://schemas.openxmlformats.org/officeDocument/2006/relationships/hyperlink" Target="https://m.edsoo.ru/fa26c4ea" TargetMode="External"/><Relationship Id="rId401" Type="http://schemas.openxmlformats.org/officeDocument/2006/relationships/hyperlink" Target="https://m.edsoo.ru/fa27e5b4" TargetMode="External"/><Relationship Id="rId443" Type="http://schemas.openxmlformats.org/officeDocument/2006/relationships/hyperlink" Target="https://m.edsoo.ru/fba99270" TargetMode="External"/><Relationship Id="rId303" Type="http://schemas.openxmlformats.org/officeDocument/2006/relationships/hyperlink" Target="https://m.edsoo.ru/fa26f65e" TargetMode="External"/><Relationship Id="rId485" Type="http://schemas.openxmlformats.org/officeDocument/2006/relationships/hyperlink" Target="https://m.edsoo.ru/fba9ff30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9b78" TargetMode="External"/><Relationship Id="rId138" Type="http://schemas.openxmlformats.org/officeDocument/2006/relationships/hyperlink" Target="https://m.edsoo.ru/fa25e5de" TargetMode="External"/><Relationship Id="rId345" Type="http://schemas.openxmlformats.org/officeDocument/2006/relationships/hyperlink" Target="https://m.edsoo.ru/fa275540" TargetMode="External"/><Relationship Id="rId387" Type="http://schemas.openxmlformats.org/officeDocument/2006/relationships/hyperlink" Target="https://m.edsoo.ru/fa27ba62" TargetMode="External"/><Relationship Id="rId510" Type="http://schemas.openxmlformats.org/officeDocument/2006/relationships/hyperlink" Target="https://m.edsoo.ru/fbaa2f00" TargetMode="External"/><Relationship Id="rId552" Type="http://schemas.openxmlformats.org/officeDocument/2006/relationships/hyperlink" Target="https://m.edsoo.ru/fbaa8d6a" TargetMode="External"/><Relationship Id="rId191" Type="http://schemas.openxmlformats.org/officeDocument/2006/relationships/hyperlink" Target="https://m.edsoo.ru/fa25b7ee" TargetMode="External"/><Relationship Id="rId205" Type="http://schemas.openxmlformats.org/officeDocument/2006/relationships/hyperlink" Target="https://m.edsoo.ru/fa25dc74" TargetMode="External"/><Relationship Id="rId247" Type="http://schemas.openxmlformats.org/officeDocument/2006/relationships/hyperlink" Target="https://m.edsoo.ru/fa26645a" TargetMode="External"/><Relationship Id="rId412" Type="http://schemas.openxmlformats.org/officeDocument/2006/relationships/hyperlink" Target="https://m.edsoo.ru/fa27faa4" TargetMode="External"/><Relationship Id="rId107" Type="http://schemas.openxmlformats.org/officeDocument/2006/relationships/hyperlink" Target="https://m.edsoo.ru/fa253350" TargetMode="External"/><Relationship Id="rId289" Type="http://schemas.openxmlformats.org/officeDocument/2006/relationships/hyperlink" Target="https://m.edsoo.ru/fa26d854" TargetMode="External"/><Relationship Id="rId454" Type="http://schemas.openxmlformats.org/officeDocument/2006/relationships/hyperlink" Target="https://m.edsoo.ru/fba9b6e2" TargetMode="External"/><Relationship Id="rId496" Type="http://schemas.openxmlformats.org/officeDocument/2006/relationships/hyperlink" Target="https://m.edsoo.ru/fbaa154c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fb0" TargetMode="External"/><Relationship Id="rId314" Type="http://schemas.openxmlformats.org/officeDocument/2006/relationships/hyperlink" Target="https://m.edsoo.ru/fa2709dc" TargetMode="External"/><Relationship Id="rId356" Type="http://schemas.openxmlformats.org/officeDocument/2006/relationships/hyperlink" Target="https://m.edsoo.ru/fa2775f2" TargetMode="External"/><Relationship Id="rId398" Type="http://schemas.openxmlformats.org/officeDocument/2006/relationships/hyperlink" Target="https://m.edsoo.ru/fa27dd9e" TargetMode="External"/><Relationship Id="rId521" Type="http://schemas.openxmlformats.org/officeDocument/2006/relationships/hyperlink" Target="https://m.edsoo.ru/fbaa4cec" TargetMode="External"/><Relationship Id="rId563" Type="http://schemas.openxmlformats.org/officeDocument/2006/relationships/hyperlink" Target="https://m.edsoo.ru/fbaaa23c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7b30" TargetMode="External"/><Relationship Id="rId216" Type="http://schemas.openxmlformats.org/officeDocument/2006/relationships/hyperlink" Target="https://m.edsoo.ru/fa261dc4" TargetMode="External"/><Relationship Id="rId423" Type="http://schemas.openxmlformats.org/officeDocument/2006/relationships/hyperlink" Target="https://m.edsoo.ru/fba95a26" TargetMode="External"/><Relationship Id="rId258" Type="http://schemas.openxmlformats.org/officeDocument/2006/relationships/hyperlink" Target="https://m.edsoo.ru/fa2695d8" TargetMode="External"/><Relationship Id="rId465" Type="http://schemas.openxmlformats.org/officeDocument/2006/relationships/hyperlink" Target="https://m.edsoo.ru/fba9caec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674e" TargetMode="External"/><Relationship Id="rId325" Type="http://schemas.openxmlformats.org/officeDocument/2006/relationships/hyperlink" Target="https://m.edsoo.ru/fa272020" TargetMode="External"/><Relationship Id="rId367" Type="http://schemas.openxmlformats.org/officeDocument/2006/relationships/hyperlink" Target="https://m.edsoo.ru/fa278fc4" TargetMode="External"/><Relationship Id="rId532" Type="http://schemas.openxmlformats.org/officeDocument/2006/relationships/hyperlink" Target="https://m.edsoo.ru/fbaa69a2" TargetMode="External"/><Relationship Id="rId574" Type="http://schemas.openxmlformats.org/officeDocument/2006/relationships/hyperlink" Target="https://m.edsoo.ru/fbaaaa52" TargetMode="External"/><Relationship Id="rId171" Type="http://schemas.openxmlformats.org/officeDocument/2006/relationships/hyperlink" Target="https://m.edsoo.ru/fa25939a" TargetMode="External"/><Relationship Id="rId227" Type="http://schemas.openxmlformats.org/officeDocument/2006/relationships/hyperlink" Target="https://m.edsoo.ru/fa26341c" TargetMode="External"/><Relationship Id="rId269" Type="http://schemas.openxmlformats.org/officeDocument/2006/relationships/hyperlink" Target="https://m.edsoo.ru/fa26b284" TargetMode="External"/><Relationship Id="rId434" Type="http://schemas.openxmlformats.org/officeDocument/2006/relationships/hyperlink" Target="https://m.edsoo.ru/fba9702e" TargetMode="External"/><Relationship Id="rId476" Type="http://schemas.openxmlformats.org/officeDocument/2006/relationships/hyperlink" Target="https://m.edsoo.ru/fba9e73e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53d0" TargetMode="External"/><Relationship Id="rId280" Type="http://schemas.openxmlformats.org/officeDocument/2006/relationships/hyperlink" Target="https://m.edsoo.ru/fa26c83c" TargetMode="External"/><Relationship Id="rId336" Type="http://schemas.openxmlformats.org/officeDocument/2006/relationships/hyperlink" Target="https://m.edsoo.ru/fa273f6a" TargetMode="External"/><Relationship Id="rId501" Type="http://schemas.openxmlformats.org/officeDocument/2006/relationships/hyperlink" Target="https://m.edsoo.ru/fbaa210e" TargetMode="External"/><Relationship Id="rId543" Type="http://schemas.openxmlformats.org/officeDocument/2006/relationships/hyperlink" Target="https://m.edsoo.ru/fbaa7ea6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a52" TargetMode="External"/><Relationship Id="rId182" Type="http://schemas.openxmlformats.org/officeDocument/2006/relationships/hyperlink" Target="https://m.edsoo.ru/fa25a27c" TargetMode="External"/><Relationship Id="rId378" Type="http://schemas.openxmlformats.org/officeDocument/2006/relationships/hyperlink" Target="https://m.edsoo.ru/fa27a11c" TargetMode="External"/><Relationship Id="rId403" Type="http://schemas.openxmlformats.org/officeDocument/2006/relationships/hyperlink" Target="https://m.edsoo.ru/fa27edf2" TargetMode="External"/><Relationship Id="rId585" Type="http://schemas.openxmlformats.org/officeDocument/2006/relationships/hyperlink" Target="https://m.edsoo.ru/fbaac24e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57c6" TargetMode="External"/><Relationship Id="rId445" Type="http://schemas.openxmlformats.org/officeDocument/2006/relationships/hyperlink" Target="https://m.edsoo.ru/fba99f9a" TargetMode="External"/><Relationship Id="rId487" Type="http://schemas.openxmlformats.org/officeDocument/2006/relationships/hyperlink" Target="https://m.edsoo.ru/fbaa035e" TargetMode="External"/><Relationship Id="rId291" Type="http://schemas.openxmlformats.org/officeDocument/2006/relationships/hyperlink" Target="https://m.edsoo.ru/fa26dac0" TargetMode="External"/><Relationship Id="rId305" Type="http://schemas.openxmlformats.org/officeDocument/2006/relationships/hyperlink" Target="https://m.edsoo.ru/fa26f91a" TargetMode="External"/><Relationship Id="rId347" Type="http://schemas.openxmlformats.org/officeDocument/2006/relationships/hyperlink" Target="https://m.edsoo.ru/fa275a2c" TargetMode="External"/><Relationship Id="rId512" Type="http://schemas.openxmlformats.org/officeDocument/2006/relationships/hyperlink" Target="https://m.edsoo.ru/fbaa3f9a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60190" TargetMode="External"/><Relationship Id="rId389" Type="http://schemas.openxmlformats.org/officeDocument/2006/relationships/hyperlink" Target="https://m.edsoo.ru/fa27c6ba" TargetMode="External"/><Relationship Id="rId554" Type="http://schemas.openxmlformats.org/officeDocument/2006/relationships/hyperlink" Target="https://m.edsoo.ru/fbaa8fae" TargetMode="External"/><Relationship Id="rId193" Type="http://schemas.openxmlformats.org/officeDocument/2006/relationships/hyperlink" Target="https://m.edsoo.ru/fa25bb9a" TargetMode="External"/><Relationship Id="rId207" Type="http://schemas.openxmlformats.org/officeDocument/2006/relationships/hyperlink" Target="https://m.edsoo.ru/fa261608" TargetMode="External"/><Relationship Id="rId249" Type="http://schemas.openxmlformats.org/officeDocument/2006/relationships/hyperlink" Target="https://m.edsoo.ru/fa2671e8" TargetMode="External"/><Relationship Id="rId414" Type="http://schemas.openxmlformats.org/officeDocument/2006/relationships/hyperlink" Target="https://m.edsoo.ru/fa27fd60" TargetMode="External"/><Relationship Id="rId456" Type="http://schemas.openxmlformats.org/officeDocument/2006/relationships/hyperlink" Target="https://m.edsoo.ru/fba9ba0c" TargetMode="External"/><Relationship Id="rId498" Type="http://schemas.openxmlformats.org/officeDocument/2006/relationships/hyperlink" Target="https://m.edsoo.ru/fbaa17c2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62a" TargetMode="External"/><Relationship Id="rId260" Type="http://schemas.openxmlformats.org/officeDocument/2006/relationships/hyperlink" Target="https://m.edsoo.ru/fa269a38" TargetMode="External"/><Relationship Id="rId316" Type="http://schemas.openxmlformats.org/officeDocument/2006/relationships/hyperlink" Target="https://m.edsoo.ru/fa270e1e" TargetMode="External"/><Relationship Id="rId523" Type="http://schemas.openxmlformats.org/officeDocument/2006/relationships/hyperlink" Target="https://m.edsoo.ru/fbaa5430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7f419b78" TargetMode="External"/><Relationship Id="rId120" Type="http://schemas.openxmlformats.org/officeDocument/2006/relationships/hyperlink" Target="https://m.edsoo.ru/fa2569ce" TargetMode="External"/><Relationship Id="rId358" Type="http://schemas.openxmlformats.org/officeDocument/2006/relationships/hyperlink" Target="https://m.edsoo.ru/fa277976" TargetMode="External"/><Relationship Id="rId565" Type="http://schemas.openxmlformats.org/officeDocument/2006/relationships/hyperlink" Target="https://m.edsoo.ru/fbaaa476" TargetMode="External"/><Relationship Id="rId162" Type="http://schemas.openxmlformats.org/officeDocument/2006/relationships/hyperlink" Target="https://m.edsoo.ru/fa2583d2" TargetMode="External"/><Relationship Id="rId218" Type="http://schemas.openxmlformats.org/officeDocument/2006/relationships/hyperlink" Target="https://m.edsoo.ru/fa262030" TargetMode="External"/><Relationship Id="rId425" Type="http://schemas.openxmlformats.org/officeDocument/2006/relationships/hyperlink" Target="https://m.edsoo.ru/fba9562a" TargetMode="External"/><Relationship Id="rId467" Type="http://schemas.openxmlformats.org/officeDocument/2006/relationships/hyperlink" Target="https://m.edsoo.ru/fba9d44c" TargetMode="External"/><Relationship Id="rId271" Type="http://schemas.openxmlformats.org/officeDocument/2006/relationships/hyperlink" Target="https://m.edsoo.ru/fa26b568" TargetMode="External"/><Relationship Id="rId24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68c" TargetMode="External"/><Relationship Id="rId327" Type="http://schemas.openxmlformats.org/officeDocument/2006/relationships/hyperlink" Target="https://m.edsoo.ru/fa272548" TargetMode="External"/><Relationship Id="rId369" Type="http://schemas.openxmlformats.org/officeDocument/2006/relationships/hyperlink" Target="https://m.edsoo.ru/fa27921c" TargetMode="External"/><Relationship Id="rId534" Type="http://schemas.openxmlformats.org/officeDocument/2006/relationships/hyperlink" Target="https://m.edsoo.ru/fbaa71b8" TargetMode="External"/><Relationship Id="rId576" Type="http://schemas.openxmlformats.org/officeDocument/2006/relationships/hyperlink" Target="https://m.edsoo.ru/fbaab5d8" TargetMode="External"/><Relationship Id="rId173" Type="http://schemas.openxmlformats.org/officeDocument/2006/relationships/hyperlink" Target="https://m.edsoo.ru/fa259110" TargetMode="External"/><Relationship Id="rId229" Type="http://schemas.openxmlformats.org/officeDocument/2006/relationships/hyperlink" Target="https://m.edsoo.ru/fa263868" TargetMode="External"/><Relationship Id="rId380" Type="http://schemas.openxmlformats.org/officeDocument/2006/relationships/hyperlink" Target="https://m.edsoo.ru/fa27a7ca" TargetMode="External"/><Relationship Id="rId436" Type="http://schemas.openxmlformats.org/officeDocument/2006/relationships/hyperlink" Target="https://m.edsoo.ru/fba97f9c" TargetMode="External"/><Relationship Id="rId240" Type="http://schemas.openxmlformats.org/officeDocument/2006/relationships/hyperlink" Target="https://m.edsoo.ru/fa2679c2" TargetMode="External"/><Relationship Id="rId478" Type="http://schemas.openxmlformats.org/officeDocument/2006/relationships/hyperlink" Target="https://m.edsoo.ru/fba9e860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252" TargetMode="External"/><Relationship Id="rId282" Type="http://schemas.openxmlformats.org/officeDocument/2006/relationships/hyperlink" Target="https://m.edsoo.ru/fa26cce2" TargetMode="External"/><Relationship Id="rId338" Type="http://schemas.openxmlformats.org/officeDocument/2006/relationships/hyperlink" Target="https://m.edsoo.ru/fa27423a" TargetMode="External"/><Relationship Id="rId503" Type="http://schemas.openxmlformats.org/officeDocument/2006/relationships/hyperlink" Target="https://m.edsoo.ru/fbaa235c" TargetMode="External"/><Relationship Id="rId545" Type="http://schemas.openxmlformats.org/officeDocument/2006/relationships/hyperlink" Target="https://m.edsoo.ru/fbaa82c0" TargetMode="External"/><Relationship Id="rId587" Type="http://schemas.openxmlformats.org/officeDocument/2006/relationships/fontTable" Target="fontTable.xm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da4" TargetMode="External"/><Relationship Id="rId184" Type="http://schemas.openxmlformats.org/officeDocument/2006/relationships/hyperlink" Target="https://m.edsoo.ru/fa25b1b8" TargetMode="External"/><Relationship Id="rId391" Type="http://schemas.openxmlformats.org/officeDocument/2006/relationships/hyperlink" Target="https://m.edsoo.ru/fa27cb6a" TargetMode="External"/><Relationship Id="rId405" Type="http://schemas.openxmlformats.org/officeDocument/2006/relationships/hyperlink" Target="https://m.edsoo.ru/fa27eb0e" TargetMode="External"/><Relationship Id="rId447" Type="http://schemas.openxmlformats.org/officeDocument/2006/relationships/hyperlink" Target="https://m.edsoo.ru/fba98ff0" TargetMode="External"/><Relationship Id="rId251" Type="http://schemas.openxmlformats.org/officeDocument/2006/relationships/hyperlink" Target="https://m.edsoo.ru/fa2676ca" TargetMode="External"/><Relationship Id="rId489" Type="http://schemas.openxmlformats.org/officeDocument/2006/relationships/hyperlink" Target="https://m.edsoo.ru/fbaa070a" TargetMode="External"/><Relationship Id="rId46" Type="http://schemas.openxmlformats.org/officeDocument/2006/relationships/hyperlink" Target="https://m.edsoo.ru/7f414452" TargetMode="External"/><Relationship Id="rId293" Type="http://schemas.openxmlformats.org/officeDocument/2006/relationships/hyperlink" Target="https://m.edsoo.ru/fa26dfa2" TargetMode="External"/><Relationship Id="rId307" Type="http://schemas.openxmlformats.org/officeDocument/2006/relationships/hyperlink" Target="https://m.edsoo.ru/fa26fc94" TargetMode="External"/><Relationship Id="rId349" Type="http://schemas.openxmlformats.org/officeDocument/2006/relationships/hyperlink" Target="https://m.edsoo.ru/fa2760da" TargetMode="External"/><Relationship Id="rId514" Type="http://schemas.openxmlformats.org/officeDocument/2006/relationships/hyperlink" Target="https://m.edsoo.ru/fbaa4346" TargetMode="External"/><Relationship Id="rId556" Type="http://schemas.openxmlformats.org/officeDocument/2006/relationships/hyperlink" Target="https://m.edsoo.ru/fbaa949a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3bac" TargetMode="External"/><Relationship Id="rId153" Type="http://schemas.openxmlformats.org/officeDocument/2006/relationships/hyperlink" Target="https://m.edsoo.ru/fa260744" TargetMode="External"/><Relationship Id="rId195" Type="http://schemas.openxmlformats.org/officeDocument/2006/relationships/hyperlink" Target="https://m.edsoo.ru/fa25c98c" TargetMode="External"/><Relationship Id="rId209" Type="http://schemas.openxmlformats.org/officeDocument/2006/relationships/hyperlink" Target="https://m.edsoo.ru/fa261284" TargetMode="External"/><Relationship Id="rId360" Type="http://schemas.openxmlformats.org/officeDocument/2006/relationships/hyperlink" Target="https://m.edsoo.ru/fa278042" TargetMode="External"/><Relationship Id="rId416" Type="http://schemas.openxmlformats.org/officeDocument/2006/relationships/hyperlink" Target="https://m.edsoo.ru/fa2803b4" TargetMode="External"/><Relationship Id="rId220" Type="http://schemas.openxmlformats.org/officeDocument/2006/relationships/hyperlink" Target="https://m.edsoo.ru/fa262288" TargetMode="External"/><Relationship Id="rId458" Type="http://schemas.openxmlformats.org/officeDocument/2006/relationships/hyperlink" Target="https://m.edsoo.ru/fba9bdae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a03c" TargetMode="External"/><Relationship Id="rId318" Type="http://schemas.openxmlformats.org/officeDocument/2006/relationships/hyperlink" Target="https://m.edsoo.ru/fa271166" TargetMode="External"/><Relationship Id="rId525" Type="http://schemas.openxmlformats.org/officeDocument/2006/relationships/hyperlink" Target="https://m.edsoo.ru/fbaa57e6" TargetMode="External"/><Relationship Id="rId567" Type="http://schemas.openxmlformats.org/officeDocument/2006/relationships/hyperlink" Target="https://m.edsoo.ru/fbaaa7a0" TargetMode="External"/><Relationship Id="rId99" Type="http://schemas.openxmlformats.org/officeDocument/2006/relationships/hyperlink" Target="https://m.edsoo.ru/fa252126" TargetMode="External"/><Relationship Id="rId122" Type="http://schemas.openxmlformats.org/officeDocument/2006/relationships/hyperlink" Target="https://m.edsoo.ru/fa256c26" TargetMode="External"/><Relationship Id="rId164" Type="http://schemas.openxmlformats.org/officeDocument/2006/relationships/hyperlink" Target="https://m.edsoo.ru/fa258580" TargetMode="External"/><Relationship Id="rId371" Type="http://schemas.openxmlformats.org/officeDocument/2006/relationships/hyperlink" Target="https://m.edsoo.ru/fa279942" TargetMode="External"/><Relationship Id="rId427" Type="http://schemas.openxmlformats.org/officeDocument/2006/relationships/hyperlink" Target="https://m.edsoo.ru/fba95d6e" TargetMode="External"/><Relationship Id="rId469" Type="http://schemas.openxmlformats.org/officeDocument/2006/relationships/hyperlink" Target="https://m.edsoo.ru/fba9d672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4006" TargetMode="External"/><Relationship Id="rId273" Type="http://schemas.openxmlformats.org/officeDocument/2006/relationships/hyperlink" Target="https://m.edsoo.ru/fa26416e" TargetMode="External"/><Relationship Id="rId329" Type="http://schemas.openxmlformats.org/officeDocument/2006/relationships/hyperlink" Target="https://m.edsoo.ru/fa2728b8" TargetMode="External"/><Relationship Id="rId480" Type="http://schemas.openxmlformats.org/officeDocument/2006/relationships/hyperlink" Target="https://m.edsoo.ru/fba9edf6" TargetMode="External"/><Relationship Id="rId536" Type="http://schemas.openxmlformats.org/officeDocument/2006/relationships/hyperlink" Target="https://m.edsoo.ru/fbaa6b46" TargetMode="External"/><Relationship Id="rId68" Type="http://schemas.openxmlformats.org/officeDocument/2006/relationships/hyperlink" Target="https://m.edsoo.ru/7f417922" TargetMode="External"/><Relationship Id="rId133" Type="http://schemas.openxmlformats.org/officeDocument/2006/relationships/hyperlink" Target="https://m.edsoo.ru/fa255b5a" TargetMode="External"/><Relationship Id="rId175" Type="http://schemas.openxmlformats.org/officeDocument/2006/relationships/hyperlink" Target="https://m.edsoo.ru/fa2598a4" TargetMode="External"/><Relationship Id="rId340" Type="http://schemas.openxmlformats.org/officeDocument/2006/relationships/hyperlink" Target="https://m.edsoo.ru/fa2748b6" TargetMode="External"/><Relationship Id="rId578" Type="http://schemas.openxmlformats.org/officeDocument/2006/relationships/hyperlink" Target="https://m.edsoo.ru/fbaab3b2" TargetMode="External"/><Relationship Id="rId200" Type="http://schemas.openxmlformats.org/officeDocument/2006/relationships/hyperlink" Target="https://m.edsoo.ru/fa25d116" TargetMode="External"/><Relationship Id="rId382" Type="http://schemas.openxmlformats.org/officeDocument/2006/relationships/hyperlink" Target="https://m.edsoo.ru/fa27b03a" TargetMode="External"/><Relationship Id="rId438" Type="http://schemas.openxmlformats.org/officeDocument/2006/relationships/hyperlink" Target="https://m.edsoo.ru/fba98492" TargetMode="External"/><Relationship Id="rId242" Type="http://schemas.openxmlformats.org/officeDocument/2006/relationships/hyperlink" Target="https://m.edsoo.ru/fa2682d2" TargetMode="External"/><Relationship Id="rId284" Type="http://schemas.openxmlformats.org/officeDocument/2006/relationships/hyperlink" Target="https://m.edsoo.ru/fa26cfbc" TargetMode="External"/><Relationship Id="rId491" Type="http://schemas.openxmlformats.org/officeDocument/2006/relationships/hyperlink" Target="https://m.edsoo.ru/fbaa0a48" TargetMode="External"/><Relationship Id="rId505" Type="http://schemas.openxmlformats.org/officeDocument/2006/relationships/hyperlink" Target="https://m.edsoo.ru/fbaa2a96" TargetMode="External"/><Relationship Id="rId37" Type="http://schemas.openxmlformats.org/officeDocument/2006/relationships/hyperlink" Target="https://m.edsoo.ru/7f414452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522" TargetMode="External"/><Relationship Id="rId144" Type="http://schemas.openxmlformats.org/officeDocument/2006/relationships/hyperlink" Target="https://m.edsoo.ru/fa25f402" TargetMode="External"/><Relationship Id="rId547" Type="http://schemas.openxmlformats.org/officeDocument/2006/relationships/hyperlink" Target="https://m.edsoo.ru/fbaa8518" TargetMode="External"/><Relationship Id="rId90" Type="http://schemas.openxmlformats.org/officeDocument/2006/relationships/hyperlink" Target="https://m.edsoo.ru/7f419b78" TargetMode="External"/><Relationship Id="rId186" Type="http://schemas.openxmlformats.org/officeDocument/2006/relationships/hyperlink" Target="https://m.edsoo.ru/fa25aede" TargetMode="External"/><Relationship Id="rId351" Type="http://schemas.openxmlformats.org/officeDocument/2006/relationships/hyperlink" Target="https://m.edsoo.ru/fa27659e" TargetMode="External"/><Relationship Id="rId393" Type="http://schemas.openxmlformats.org/officeDocument/2006/relationships/hyperlink" Target="https://m.edsoo.ru/fa27d088" TargetMode="External"/><Relationship Id="rId407" Type="http://schemas.openxmlformats.org/officeDocument/2006/relationships/hyperlink" Target="https://m.edsoo.ru/fa27f19e" TargetMode="External"/><Relationship Id="rId449" Type="http://schemas.openxmlformats.org/officeDocument/2006/relationships/hyperlink" Target="https://m.edsoo.ru/fba9a9a4" TargetMode="External"/><Relationship Id="rId211" Type="http://schemas.openxmlformats.org/officeDocument/2006/relationships/hyperlink" Target="https://m.edsoo.ru/fa261734" TargetMode="External"/><Relationship Id="rId253" Type="http://schemas.openxmlformats.org/officeDocument/2006/relationships/hyperlink" Target="https://m.edsoo.ru/fa267b34" TargetMode="External"/><Relationship Id="rId295" Type="http://schemas.openxmlformats.org/officeDocument/2006/relationships/hyperlink" Target="https://m.edsoo.ru/fa26e25e" TargetMode="External"/><Relationship Id="rId309" Type="http://schemas.openxmlformats.org/officeDocument/2006/relationships/hyperlink" Target="https://m.edsoo.ru/fa270072" TargetMode="External"/><Relationship Id="rId460" Type="http://schemas.openxmlformats.org/officeDocument/2006/relationships/hyperlink" Target="https://m.edsoo.ru/fba9c286" TargetMode="External"/><Relationship Id="rId516" Type="http://schemas.openxmlformats.org/officeDocument/2006/relationships/hyperlink" Target="https://m.edsoo.ru/fbaa459e" TargetMode="External"/><Relationship Id="rId48" Type="http://schemas.openxmlformats.org/officeDocument/2006/relationships/hyperlink" Target="https://m.edsoo.ru/7f4159f6" TargetMode="External"/><Relationship Id="rId113" Type="http://schemas.openxmlformats.org/officeDocument/2006/relationships/hyperlink" Target="https://m.edsoo.ru/fa25491c" TargetMode="External"/><Relationship Id="rId320" Type="http://schemas.openxmlformats.org/officeDocument/2006/relationships/hyperlink" Target="https://m.edsoo.ru/fa271436" TargetMode="External"/><Relationship Id="rId558" Type="http://schemas.openxmlformats.org/officeDocument/2006/relationships/hyperlink" Target="https://m.edsoo.ru/fbaa99a4" TargetMode="External"/><Relationship Id="rId155" Type="http://schemas.openxmlformats.org/officeDocument/2006/relationships/hyperlink" Target="https://m.edsoo.ru/fa260a8c" TargetMode="External"/><Relationship Id="rId197" Type="http://schemas.openxmlformats.org/officeDocument/2006/relationships/hyperlink" Target="https://m.edsoo.ru/fa25ccd4" TargetMode="External"/><Relationship Id="rId362" Type="http://schemas.openxmlformats.org/officeDocument/2006/relationships/hyperlink" Target="https://m.edsoo.ru/fa2782d6" TargetMode="External"/><Relationship Id="rId418" Type="http://schemas.openxmlformats.org/officeDocument/2006/relationships/hyperlink" Target="https://m.edsoo.ru/fba94310" TargetMode="External"/><Relationship Id="rId222" Type="http://schemas.openxmlformats.org/officeDocument/2006/relationships/hyperlink" Target="https://m.edsoo.ru/fa26251c" TargetMode="External"/><Relationship Id="rId264" Type="http://schemas.openxmlformats.org/officeDocument/2006/relationships/hyperlink" Target="https://m.edsoo.ru/fa26a4e2" TargetMode="External"/><Relationship Id="rId471" Type="http://schemas.openxmlformats.org/officeDocument/2006/relationships/hyperlink" Target="https://m.edsoo.ru/fba9e068" TargetMode="External"/><Relationship Id="rId17" Type="http://schemas.openxmlformats.org/officeDocument/2006/relationships/hyperlink" Target="https://m.edsoo.ru/7f413034" TargetMode="External"/><Relationship Id="rId59" Type="http://schemas.openxmlformats.org/officeDocument/2006/relationships/hyperlink" Target="https://m.edsoo.ru/7f4159f6" TargetMode="External"/><Relationship Id="rId124" Type="http://schemas.openxmlformats.org/officeDocument/2006/relationships/hyperlink" Target="https://m.edsoo.ru/fa257130" TargetMode="External"/><Relationship Id="rId527" Type="http://schemas.openxmlformats.org/officeDocument/2006/relationships/hyperlink" Target="https://m.edsoo.ru/fbaa5c96" TargetMode="External"/><Relationship Id="rId569" Type="http://schemas.openxmlformats.org/officeDocument/2006/relationships/hyperlink" Target="https://m.edsoo.ru/fbaaac78" TargetMode="External"/><Relationship Id="rId70" Type="http://schemas.openxmlformats.org/officeDocument/2006/relationships/hyperlink" Target="https://m.edsoo.ru/7f417922" TargetMode="External"/><Relationship Id="rId166" Type="http://schemas.openxmlformats.org/officeDocument/2006/relationships/hyperlink" Target="https://m.edsoo.ru/fa2587e2" TargetMode="External"/><Relationship Id="rId331" Type="http://schemas.openxmlformats.org/officeDocument/2006/relationships/hyperlink" Target="https://m.edsoo.ru/fa272d0e" TargetMode="External"/><Relationship Id="rId373" Type="http://schemas.openxmlformats.org/officeDocument/2006/relationships/hyperlink" Target="https://m.edsoo.ru/fa278a74" TargetMode="External"/><Relationship Id="rId429" Type="http://schemas.openxmlformats.org/officeDocument/2006/relationships/hyperlink" Target="https://m.edsoo.ru/fba9612e" TargetMode="External"/><Relationship Id="rId580" Type="http://schemas.openxmlformats.org/officeDocument/2006/relationships/hyperlink" Target="https://m.edsoo.ru/fbaaba4c" TargetMode="External"/><Relationship Id="rId1" Type="http://schemas.openxmlformats.org/officeDocument/2006/relationships/styles" Target="styles.xml"/><Relationship Id="rId233" Type="http://schemas.openxmlformats.org/officeDocument/2006/relationships/hyperlink" Target="https://m.edsoo.ru/fa26506e" TargetMode="External"/><Relationship Id="rId440" Type="http://schemas.openxmlformats.org/officeDocument/2006/relationships/hyperlink" Target="https://m.edsoo.ru/fba9882a" TargetMode="External"/><Relationship Id="rId28" Type="http://schemas.openxmlformats.org/officeDocument/2006/relationships/hyperlink" Target="https://m.edsoo.ru/7f414452" TargetMode="External"/><Relationship Id="rId275" Type="http://schemas.openxmlformats.org/officeDocument/2006/relationships/hyperlink" Target="https://m.edsoo.ru/fa26bf2c" TargetMode="External"/><Relationship Id="rId300" Type="http://schemas.openxmlformats.org/officeDocument/2006/relationships/hyperlink" Target="https://m.edsoo.ru/fa26ebbe" TargetMode="External"/><Relationship Id="rId482" Type="http://schemas.openxmlformats.org/officeDocument/2006/relationships/hyperlink" Target="https://m.edsoo.ru/fba9f2f6" TargetMode="External"/><Relationship Id="rId538" Type="http://schemas.openxmlformats.org/officeDocument/2006/relationships/hyperlink" Target="https://m.edsoo.ru/fbaa750a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5e16" TargetMode="External"/><Relationship Id="rId177" Type="http://schemas.openxmlformats.org/officeDocument/2006/relationships/hyperlink" Target="https://m.edsoo.ru/fa2599d0" TargetMode="External"/><Relationship Id="rId342" Type="http://schemas.openxmlformats.org/officeDocument/2006/relationships/hyperlink" Target="https://m.edsoo.ru/fa2753d8" TargetMode="External"/><Relationship Id="rId384" Type="http://schemas.openxmlformats.org/officeDocument/2006/relationships/hyperlink" Target="https://m.edsoo.ru/fa27abf8" TargetMode="External"/><Relationship Id="rId202" Type="http://schemas.openxmlformats.org/officeDocument/2006/relationships/hyperlink" Target="https://m.edsoo.ru/fa25e228" TargetMode="External"/><Relationship Id="rId244" Type="http://schemas.openxmlformats.org/officeDocument/2006/relationships/hyperlink" Target="https://m.edsoo.ru/fa2662f2" TargetMode="External"/><Relationship Id="rId39" Type="http://schemas.openxmlformats.org/officeDocument/2006/relationships/hyperlink" Target="https://m.edsoo.ru/7f414452" TargetMode="External"/><Relationship Id="rId286" Type="http://schemas.openxmlformats.org/officeDocument/2006/relationships/hyperlink" Target="https://m.edsoo.ru/fa26d336" TargetMode="External"/><Relationship Id="rId451" Type="http://schemas.openxmlformats.org/officeDocument/2006/relationships/hyperlink" Target="https://m.edsoo.ru/fba9ae72" TargetMode="External"/><Relationship Id="rId493" Type="http://schemas.openxmlformats.org/officeDocument/2006/relationships/hyperlink" Target="https://m.edsoo.ru/fbaa0c8c" TargetMode="External"/><Relationship Id="rId507" Type="http://schemas.openxmlformats.org/officeDocument/2006/relationships/hyperlink" Target="https://m.edsoo.ru/fbaa2bae" TargetMode="External"/><Relationship Id="rId549" Type="http://schemas.openxmlformats.org/officeDocument/2006/relationships/hyperlink" Target="https://m.edsoo.ru/fbaa887e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86a" TargetMode="External"/><Relationship Id="rId146" Type="http://schemas.openxmlformats.org/officeDocument/2006/relationships/hyperlink" Target="https://m.edsoo.ru/fa25f6e6" TargetMode="External"/><Relationship Id="rId188" Type="http://schemas.openxmlformats.org/officeDocument/2006/relationships/hyperlink" Target="https://m.edsoo.ru/fa25b398" TargetMode="External"/><Relationship Id="rId311" Type="http://schemas.openxmlformats.org/officeDocument/2006/relationships/hyperlink" Target="https://m.edsoo.ru/fa27032e" TargetMode="External"/><Relationship Id="rId353" Type="http://schemas.openxmlformats.org/officeDocument/2006/relationships/hyperlink" Target="https://m.edsoo.ru/fa276d96" TargetMode="External"/><Relationship Id="rId395" Type="http://schemas.openxmlformats.org/officeDocument/2006/relationships/hyperlink" Target="https://m.edsoo.ru/fa27d83a" TargetMode="External"/><Relationship Id="rId409" Type="http://schemas.openxmlformats.org/officeDocument/2006/relationships/hyperlink" Target="https://m.edsoo.ru/fa27f586" TargetMode="External"/><Relationship Id="rId560" Type="http://schemas.openxmlformats.org/officeDocument/2006/relationships/hyperlink" Target="https://m.edsoo.ru/fbaa9c38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9f0" TargetMode="External"/><Relationship Id="rId420" Type="http://schemas.openxmlformats.org/officeDocument/2006/relationships/hyperlink" Target="https://m.edsoo.ru/fba948f6" TargetMode="External"/><Relationship Id="rId255" Type="http://schemas.openxmlformats.org/officeDocument/2006/relationships/hyperlink" Target="https://m.edsoo.ru/fa26461e" TargetMode="External"/><Relationship Id="rId297" Type="http://schemas.openxmlformats.org/officeDocument/2006/relationships/hyperlink" Target="https://m.edsoo.ru/fa26e5f6" TargetMode="External"/><Relationship Id="rId462" Type="http://schemas.openxmlformats.org/officeDocument/2006/relationships/hyperlink" Target="https://m.edsoo.ru/fba9c5b0" TargetMode="External"/><Relationship Id="rId518" Type="http://schemas.openxmlformats.org/officeDocument/2006/relationships/hyperlink" Target="https://m.edsoo.ru/fbaa48f0" TargetMode="External"/><Relationship Id="rId115" Type="http://schemas.openxmlformats.org/officeDocument/2006/relationships/hyperlink" Target="https://m.edsoo.ru/fa254ad4" TargetMode="External"/><Relationship Id="rId157" Type="http://schemas.openxmlformats.org/officeDocument/2006/relationships/hyperlink" Target="https://m.edsoo.ru/fa260d5c" TargetMode="External"/><Relationship Id="rId322" Type="http://schemas.openxmlformats.org/officeDocument/2006/relationships/hyperlink" Target="https://m.edsoo.ru/fa271774" TargetMode="External"/><Relationship Id="rId364" Type="http://schemas.openxmlformats.org/officeDocument/2006/relationships/hyperlink" Target="https://m.edsoo.ru/fa27893e" TargetMode="External"/><Relationship Id="rId61" Type="http://schemas.openxmlformats.org/officeDocument/2006/relationships/hyperlink" Target="https://m.edsoo.ru/7f4159f6" TargetMode="External"/><Relationship Id="rId199" Type="http://schemas.openxmlformats.org/officeDocument/2006/relationships/hyperlink" Target="https://m.edsoo.ru/fa25d44a" TargetMode="External"/><Relationship Id="rId571" Type="http://schemas.openxmlformats.org/officeDocument/2006/relationships/hyperlink" Target="https://m.edsoo.ru/fbaaa016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7a6" TargetMode="External"/><Relationship Id="rId266" Type="http://schemas.openxmlformats.org/officeDocument/2006/relationships/hyperlink" Target="https://m.edsoo.ru/fa26ac4e" TargetMode="External"/><Relationship Id="rId431" Type="http://schemas.openxmlformats.org/officeDocument/2006/relationships/hyperlink" Target="https://m.edsoo.ru/fba96340" TargetMode="External"/><Relationship Id="rId473" Type="http://schemas.openxmlformats.org/officeDocument/2006/relationships/hyperlink" Target="https://m.edsoo.ru/fba9e392" TargetMode="External"/><Relationship Id="rId529" Type="http://schemas.openxmlformats.org/officeDocument/2006/relationships/hyperlink" Target="https://m.edsoo.ru/fbaa5dae" TargetMode="External"/><Relationship Id="rId30" Type="http://schemas.openxmlformats.org/officeDocument/2006/relationships/hyperlink" Target="https://m.edsoo.ru/7f414452" TargetMode="External"/><Relationship Id="rId126" Type="http://schemas.openxmlformats.org/officeDocument/2006/relationships/hyperlink" Target="https://m.edsoo.ru/fa2575f4" TargetMode="External"/><Relationship Id="rId168" Type="http://schemas.openxmlformats.org/officeDocument/2006/relationships/hyperlink" Target="https://m.edsoo.ru/fa258bde" TargetMode="External"/><Relationship Id="rId333" Type="http://schemas.openxmlformats.org/officeDocument/2006/relationships/hyperlink" Target="https://m.edsoo.ru/fa273312" TargetMode="External"/><Relationship Id="rId540" Type="http://schemas.openxmlformats.org/officeDocument/2006/relationships/hyperlink" Target="https://m.edsoo.ru/fbaa90e4" TargetMode="External"/><Relationship Id="rId72" Type="http://schemas.openxmlformats.org/officeDocument/2006/relationships/hyperlink" Target="https://m.edsoo.ru/7f417922" TargetMode="External"/><Relationship Id="rId375" Type="http://schemas.openxmlformats.org/officeDocument/2006/relationships/hyperlink" Target="https://m.edsoo.ru/fa279d98" TargetMode="External"/><Relationship Id="rId582" Type="http://schemas.openxmlformats.org/officeDocument/2006/relationships/hyperlink" Target="https://m.edsoo.ru/fbaabef2" TargetMode="External"/><Relationship Id="rId3" Type="http://schemas.openxmlformats.org/officeDocument/2006/relationships/settings" Target="settings.xml"/><Relationship Id="rId235" Type="http://schemas.openxmlformats.org/officeDocument/2006/relationships/hyperlink" Target="https://m.edsoo.ru/fa2651cc" TargetMode="External"/><Relationship Id="rId277" Type="http://schemas.openxmlformats.org/officeDocument/2006/relationships/hyperlink" Target="https://m.edsoo.ru/fa26c2e2" TargetMode="External"/><Relationship Id="rId400" Type="http://schemas.openxmlformats.org/officeDocument/2006/relationships/hyperlink" Target="https://m.edsoo.ru/fa27e262" TargetMode="External"/><Relationship Id="rId442" Type="http://schemas.openxmlformats.org/officeDocument/2006/relationships/hyperlink" Target="https://m.edsoo.ru/fba98e2e" TargetMode="External"/><Relationship Id="rId484" Type="http://schemas.openxmlformats.org/officeDocument/2006/relationships/hyperlink" Target="https://m.edsoo.ru/fba9fc10" TargetMode="External"/><Relationship Id="rId137" Type="http://schemas.openxmlformats.org/officeDocument/2006/relationships/hyperlink" Target="https://m.edsoo.ru/fa2565a0" TargetMode="External"/><Relationship Id="rId302" Type="http://schemas.openxmlformats.org/officeDocument/2006/relationships/hyperlink" Target="https://m.edsoo.ru/fa26f03c" TargetMode="External"/><Relationship Id="rId344" Type="http://schemas.openxmlformats.org/officeDocument/2006/relationships/hyperlink" Target="https://m.edsoo.ru/fa27525c" TargetMode="External"/><Relationship Id="rId41" Type="http://schemas.openxmlformats.org/officeDocument/2006/relationships/hyperlink" Target="https://m.edsoo.ru/7f414452" TargetMode="External"/><Relationship Id="rId83" Type="http://schemas.openxmlformats.org/officeDocument/2006/relationships/hyperlink" Target="https://m.edsoo.ru/7f417922" TargetMode="External"/><Relationship Id="rId179" Type="http://schemas.openxmlformats.org/officeDocument/2006/relationships/hyperlink" Target="https://m.edsoo.ru/fa259c1e" TargetMode="External"/><Relationship Id="rId386" Type="http://schemas.openxmlformats.org/officeDocument/2006/relationships/hyperlink" Target="https://m.edsoo.ru/fa27b8f0" TargetMode="External"/><Relationship Id="rId551" Type="http://schemas.openxmlformats.org/officeDocument/2006/relationships/hyperlink" Target="https://m.edsoo.ru/fbaa8b26" TargetMode="External"/><Relationship Id="rId190" Type="http://schemas.openxmlformats.org/officeDocument/2006/relationships/hyperlink" Target="https://m.edsoo.ru/fa25b686" TargetMode="External"/><Relationship Id="rId204" Type="http://schemas.openxmlformats.org/officeDocument/2006/relationships/hyperlink" Target="https://m.edsoo.ru/fa25db02" TargetMode="External"/><Relationship Id="rId246" Type="http://schemas.openxmlformats.org/officeDocument/2006/relationships/hyperlink" Target="https://m.edsoo.ru/fa2662f2" TargetMode="External"/><Relationship Id="rId288" Type="http://schemas.openxmlformats.org/officeDocument/2006/relationships/hyperlink" Target="https://m.edsoo.ru/fa26d70a" TargetMode="External"/><Relationship Id="rId411" Type="http://schemas.openxmlformats.org/officeDocument/2006/relationships/hyperlink" Target="https://m.edsoo.ru/fa27f978" TargetMode="External"/><Relationship Id="rId453" Type="http://schemas.openxmlformats.org/officeDocument/2006/relationships/hyperlink" Target="https://m.edsoo.ru/fba9b53e" TargetMode="External"/><Relationship Id="rId509" Type="http://schemas.openxmlformats.org/officeDocument/2006/relationships/hyperlink" Target="https://m.edsoo.ru/fbaa2de8" TargetMode="External"/><Relationship Id="rId106" Type="http://schemas.openxmlformats.org/officeDocument/2006/relationships/hyperlink" Target="https://m.edsoo.ru/fa252b4e" TargetMode="External"/><Relationship Id="rId313" Type="http://schemas.openxmlformats.org/officeDocument/2006/relationships/hyperlink" Target="https://m.edsoo.ru/fa27082e" TargetMode="External"/><Relationship Id="rId495" Type="http://schemas.openxmlformats.org/officeDocument/2006/relationships/hyperlink" Target="https://m.edsoo.ru/fbaa13e4" TargetMode="External"/><Relationship Id="rId10" Type="http://schemas.openxmlformats.org/officeDocument/2006/relationships/hyperlink" Target="https://m.edsoo.ru/7f413034" TargetMode="External"/><Relationship Id="rId52" Type="http://schemas.openxmlformats.org/officeDocument/2006/relationships/hyperlink" Target="https://m.edsoo.ru/7f4159f6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ce0" TargetMode="External"/><Relationship Id="rId355" Type="http://schemas.openxmlformats.org/officeDocument/2006/relationships/hyperlink" Target="https://m.edsoo.ru/fa276c06" TargetMode="External"/><Relationship Id="rId397" Type="http://schemas.openxmlformats.org/officeDocument/2006/relationships/hyperlink" Target="https://m.edsoo.ru/fa27dc36" TargetMode="External"/><Relationship Id="rId520" Type="http://schemas.openxmlformats.org/officeDocument/2006/relationships/hyperlink" Target="https://m.edsoo.ru/fbaa4cec" TargetMode="External"/><Relationship Id="rId562" Type="http://schemas.openxmlformats.org/officeDocument/2006/relationships/hyperlink" Target="https://m.edsoo.ru/fbaa9e5e" TargetMode="External"/><Relationship Id="rId215" Type="http://schemas.openxmlformats.org/officeDocument/2006/relationships/hyperlink" Target="https://m.edsoo.ru/fa261c34" TargetMode="External"/><Relationship Id="rId257" Type="http://schemas.openxmlformats.org/officeDocument/2006/relationships/hyperlink" Target="https://m.edsoo.ru/fa268944" TargetMode="External"/><Relationship Id="rId422" Type="http://schemas.openxmlformats.org/officeDocument/2006/relationships/hyperlink" Target="https://m.edsoo.ru/fba9510c" TargetMode="External"/><Relationship Id="rId464" Type="http://schemas.openxmlformats.org/officeDocument/2006/relationships/hyperlink" Target="https://m.edsoo.ru/fba9c966" TargetMode="External"/><Relationship Id="rId299" Type="http://schemas.openxmlformats.org/officeDocument/2006/relationships/hyperlink" Target="https://m.edsoo.ru/fa26ea7e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57a04" TargetMode="External"/><Relationship Id="rId366" Type="http://schemas.openxmlformats.org/officeDocument/2006/relationships/hyperlink" Target="https://m.edsoo.ru/fa278cc2" TargetMode="External"/><Relationship Id="rId573" Type="http://schemas.openxmlformats.org/officeDocument/2006/relationships/hyperlink" Target="https://m.edsoo.ru/fbaaae94" TargetMode="External"/><Relationship Id="rId226" Type="http://schemas.openxmlformats.org/officeDocument/2006/relationships/hyperlink" Target="https://m.edsoo.ru/fa262af8" TargetMode="External"/><Relationship Id="rId433" Type="http://schemas.openxmlformats.org/officeDocument/2006/relationships/hyperlink" Target="https://m.edsoo.ru/fba97c0e" TargetMode="External"/><Relationship Id="rId74" Type="http://schemas.openxmlformats.org/officeDocument/2006/relationships/hyperlink" Target="https://m.edsoo.ru/7f417922" TargetMode="External"/><Relationship Id="rId377" Type="http://schemas.openxmlformats.org/officeDocument/2006/relationships/hyperlink" Target="https://m.edsoo.ru/fa279ffa" TargetMode="External"/><Relationship Id="rId500" Type="http://schemas.openxmlformats.org/officeDocument/2006/relationships/hyperlink" Target="https://m.edsoo.ru/fbaa1e84" TargetMode="External"/><Relationship Id="rId584" Type="http://schemas.openxmlformats.org/officeDocument/2006/relationships/hyperlink" Target="https://m.edsoo.ru/fbaac12c" TargetMode="External"/><Relationship Id="rId5" Type="http://schemas.openxmlformats.org/officeDocument/2006/relationships/hyperlink" Target="https://m.edsoo.ru/7f413034" TargetMode="External"/><Relationship Id="rId237" Type="http://schemas.openxmlformats.org/officeDocument/2006/relationships/hyperlink" Target="https://m.edsoo.ru/fa26538e" TargetMode="External"/><Relationship Id="rId444" Type="http://schemas.openxmlformats.org/officeDocument/2006/relationships/hyperlink" Target="https://m.edsoo.ru/fba99ad6" TargetMode="External"/><Relationship Id="rId290" Type="http://schemas.openxmlformats.org/officeDocument/2006/relationships/hyperlink" Target="https://m.edsoo.ru/fa26d994" TargetMode="External"/><Relationship Id="rId304" Type="http://schemas.openxmlformats.org/officeDocument/2006/relationships/hyperlink" Target="https://m.edsoo.ru/fa26f780" TargetMode="External"/><Relationship Id="rId388" Type="http://schemas.openxmlformats.org/officeDocument/2006/relationships/hyperlink" Target="https://m.edsoo.ru/fa27c3d6" TargetMode="External"/><Relationship Id="rId511" Type="http://schemas.openxmlformats.org/officeDocument/2006/relationships/hyperlink" Target="https://m.edsoo.ru/fbaa300e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5fe52" TargetMode="External"/><Relationship Id="rId248" Type="http://schemas.openxmlformats.org/officeDocument/2006/relationships/hyperlink" Target="https://m.edsoo.ru/fa2668c4" TargetMode="External"/><Relationship Id="rId455" Type="http://schemas.openxmlformats.org/officeDocument/2006/relationships/hyperlink" Target="https://m.edsoo.ru/fba9b87c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4cc" TargetMode="External"/><Relationship Id="rId315" Type="http://schemas.openxmlformats.org/officeDocument/2006/relationships/hyperlink" Target="https://m.edsoo.ru/fa270b44" TargetMode="External"/><Relationship Id="rId522" Type="http://schemas.openxmlformats.org/officeDocument/2006/relationships/hyperlink" Target="https://m.edsoo.ru/fbaa4f30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803a" TargetMode="External"/><Relationship Id="rId399" Type="http://schemas.openxmlformats.org/officeDocument/2006/relationships/hyperlink" Target="https://m.edsoo.ru/fa27df1a" TargetMode="External"/><Relationship Id="rId259" Type="http://schemas.openxmlformats.org/officeDocument/2006/relationships/hyperlink" Target="https://m.edsoo.ru/fa26984e" TargetMode="External"/><Relationship Id="rId466" Type="http://schemas.openxmlformats.org/officeDocument/2006/relationships/hyperlink" Target="https://m.edsoo.ru/fba9d1cc" TargetMode="External"/><Relationship Id="rId23" Type="http://schemas.openxmlformats.org/officeDocument/2006/relationships/hyperlink" Target="https://m.edsoo.ru/7f413034" TargetMode="External"/><Relationship Id="rId119" Type="http://schemas.openxmlformats.org/officeDocument/2006/relationships/hyperlink" Target="https://m.edsoo.ru/fa256898" TargetMode="External"/><Relationship Id="rId326" Type="http://schemas.openxmlformats.org/officeDocument/2006/relationships/hyperlink" Target="https://m.edsoo.ru/fa272354" TargetMode="External"/><Relationship Id="rId533" Type="http://schemas.openxmlformats.org/officeDocument/2006/relationships/hyperlink" Target="https://m.edsoo.ru/fbaa6d12" TargetMode="External"/><Relationship Id="rId172" Type="http://schemas.openxmlformats.org/officeDocument/2006/relationships/hyperlink" Target="https://m.edsoo.ru/fa259246" TargetMode="External"/><Relationship Id="rId477" Type="http://schemas.openxmlformats.org/officeDocument/2006/relationships/hyperlink" Target="https://m.edsoo.ru/fba9ecd4" TargetMode="External"/><Relationship Id="rId337" Type="http://schemas.openxmlformats.org/officeDocument/2006/relationships/hyperlink" Target="https://m.edsoo.ru/fa2740c8" TargetMode="External"/><Relationship Id="rId34" Type="http://schemas.openxmlformats.org/officeDocument/2006/relationships/hyperlink" Target="https://m.edsoo.ru/7f414452" TargetMode="External"/><Relationship Id="rId544" Type="http://schemas.openxmlformats.org/officeDocument/2006/relationships/hyperlink" Target="https://m.edsoo.ru/fbaa813a" TargetMode="External"/><Relationship Id="rId183" Type="http://schemas.openxmlformats.org/officeDocument/2006/relationships/hyperlink" Target="https://m.edsoo.ru/fa25a5ce" TargetMode="External"/><Relationship Id="rId390" Type="http://schemas.openxmlformats.org/officeDocument/2006/relationships/hyperlink" Target="https://m.edsoo.ru/fa27ca02" TargetMode="External"/><Relationship Id="rId404" Type="http://schemas.openxmlformats.org/officeDocument/2006/relationships/hyperlink" Target="https://m.edsoo.ru/fa27ef3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32340</Words>
  <Characters>184339</Characters>
  <Application>Microsoft Office Word</Application>
  <DocSecurity>0</DocSecurity>
  <Lines>1536</Lines>
  <Paragraphs>432</Paragraphs>
  <ScaleCrop>false</ScaleCrop>
  <Company/>
  <LinksUpToDate>false</LinksUpToDate>
  <CharactersWithSpaces>216247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Ирина</cp:lastModifiedBy>
  <cp:revision>3</cp:revision>
  <dcterms:created xsi:type="dcterms:W3CDTF">2024-09-01T13:06:00Z</dcterms:created>
  <dcterms:modified xsi:type="dcterms:W3CDTF">2024-09-01T13:08:00Z</dcterms:modified>
</cp:coreProperties>
</file>