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6E" w:rsidRPr="00635F77" w:rsidRDefault="00CA73D6" w:rsidP="00635F77">
      <w:pPr>
        <w:spacing w:line="240" w:lineRule="auto"/>
        <w:contextualSpacing/>
        <w:rPr>
          <w:rFonts w:ascii="Times New Roman" w:hAnsi="Times New Roman" w:cs="Times New Roman"/>
          <w:sz w:val="24"/>
          <w:szCs w:val="24"/>
        </w:rPr>
        <w:sectPr w:rsidR="0054656E" w:rsidRPr="00635F77">
          <w:pgSz w:w="11906" w:h="16383"/>
          <w:pgMar w:top="1134" w:right="850" w:bottom="1134" w:left="1701" w:header="720" w:footer="720" w:gutter="0"/>
          <w:cols w:space="720"/>
        </w:sectPr>
      </w:pPr>
      <w:bookmarkStart w:id="0" w:name="block-7317665"/>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5940425" cy="8172450"/>
            <wp:effectExtent l="19050" t="0" r="3175" b="0"/>
            <wp:wrapThrough wrapText="bothSides">
              <wp:wrapPolygon edited="0">
                <wp:start x="-69" y="0"/>
                <wp:lineTo x="-69" y="21550"/>
                <wp:lineTo x="21612" y="21550"/>
                <wp:lineTo x="21612" y="0"/>
                <wp:lineTo x="-69" y="0"/>
              </wp:wrapPolygon>
            </wp:wrapThrough>
            <wp:docPr id="3" name="Рисунок 3" descr="C:\Users\User\AppData\Local\Temp\Rar$DIa2732.48727\2024-09-04_00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2732.48727\2024-09-04_005_page-0001.jpg"/>
                    <pic:cNvPicPr>
                      <a:picLocks noChangeAspect="1" noChangeArrowheads="1"/>
                    </pic:cNvPicPr>
                  </pic:nvPicPr>
                  <pic:blipFill>
                    <a:blip r:embed="rId6"/>
                    <a:srcRect/>
                    <a:stretch>
                      <a:fillRect/>
                    </a:stretch>
                  </pic:blipFill>
                  <pic:spPr bwMode="auto">
                    <a:xfrm>
                      <a:off x="0" y="0"/>
                      <a:ext cx="5940425" cy="8172450"/>
                    </a:xfrm>
                    <a:prstGeom prst="rect">
                      <a:avLst/>
                    </a:prstGeom>
                    <a:noFill/>
                    <a:ln w="9525">
                      <a:noFill/>
                      <a:miter lim="800000"/>
                      <a:headEnd/>
                      <a:tailEnd/>
                    </a:ln>
                  </pic:spPr>
                </pic:pic>
              </a:graphicData>
            </a:graphic>
          </wp:anchor>
        </w:drawing>
      </w:r>
    </w:p>
    <w:p w:rsidR="0054656E" w:rsidRPr="00635F77" w:rsidRDefault="00C0316D" w:rsidP="00724A10">
      <w:pPr>
        <w:spacing w:after="0" w:line="240" w:lineRule="auto"/>
        <w:ind w:left="120"/>
        <w:contextualSpacing/>
        <w:jc w:val="center"/>
        <w:rPr>
          <w:rFonts w:ascii="Times New Roman" w:hAnsi="Times New Roman" w:cs="Times New Roman"/>
          <w:sz w:val="24"/>
          <w:szCs w:val="24"/>
        </w:rPr>
      </w:pPr>
      <w:bookmarkStart w:id="1" w:name="block-7317666"/>
      <w:bookmarkEnd w:id="0"/>
      <w:r w:rsidRPr="00635F77">
        <w:rPr>
          <w:rFonts w:ascii="Times New Roman" w:hAnsi="Times New Roman" w:cs="Times New Roman"/>
          <w:b/>
          <w:color w:val="000000"/>
          <w:sz w:val="24"/>
          <w:szCs w:val="24"/>
        </w:rPr>
        <w:lastRenderedPageBreak/>
        <w:t>ПОЯСНИТЕЛЬНАЯ ЗАПИСКА</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4656E" w:rsidRPr="00635F77" w:rsidRDefault="0054656E" w:rsidP="00724A10">
      <w:pPr>
        <w:spacing w:after="0" w:line="240" w:lineRule="auto"/>
        <w:ind w:left="120"/>
        <w:contextualSpacing/>
        <w:jc w:val="center"/>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ОБЩАЯ ХАРАКТЕРИСТИКА УЧЕБНОГО ПРЕДМЕТА «ГЕОГРАФИЯ»</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724A10">
      <w:pPr>
        <w:spacing w:after="0" w:line="240" w:lineRule="auto"/>
        <w:ind w:left="120"/>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xml:space="preserve">ЦЕЛИ ИЗУЧЕНИЯ </w:t>
      </w:r>
      <w:r w:rsidRPr="00635F77">
        <w:rPr>
          <w:rFonts w:ascii="Times New Roman" w:hAnsi="Times New Roman" w:cs="Times New Roman"/>
          <w:b/>
          <w:color w:val="333333"/>
          <w:sz w:val="24"/>
          <w:szCs w:val="24"/>
        </w:rPr>
        <w:t>УЧЕБНОГО ПРЕДМЕТА</w:t>
      </w:r>
      <w:r w:rsidRPr="00635F77">
        <w:rPr>
          <w:rFonts w:ascii="Times New Roman" w:hAnsi="Times New Roman" w:cs="Times New Roman"/>
          <w:b/>
          <w:color w:val="000000"/>
          <w:sz w:val="24"/>
          <w:szCs w:val="24"/>
        </w:rPr>
        <w:t xml:space="preserve"> «ГЕОГРАФИЯ»</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635F77">
        <w:rPr>
          <w:rFonts w:ascii="Times New Roman" w:hAnsi="Times New Roman" w:cs="Times New Roman"/>
          <w:color w:val="000000"/>
          <w:sz w:val="24"/>
          <w:szCs w:val="24"/>
        </w:rPr>
        <w:lastRenderedPageBreak/>
        <w:t>характеристики, объяснения и оценки разнообразных географических явлений и процессов, жизненных ситуаций;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724A10">
      <w:pPr>
        <w:spacing w:after="0" w:line="240" w:lineRule="auto"/>
        <w:ind w:left="120"/>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МЕСТО УЧЕБНОГО ПРЕДМЕТА «ГЕОГРАФИЯ» В УЧЕБНОМ ПЛАНЕ</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54656E" w:rsidRPr="00724A10" w:rsidRDefault="00724A10" w:rsidP="00724A10">
      <w:pPr>
        <w:spacing w:line="240" w:lineRule="auto"/>
        <w:ind w:firstLine="709"/>
        <w:contextualSpacing/>
        <w:rPr>
          <w:rFonts w:ascii="Times New Roman" w:hAnsi="Times New Roman" w:cs="Times New Roman"/>
          <w:b/>
          <w:i/>
          <w:sz w:val="24"/>
          <w:szCs w:val="24"/>
        </w:rPr>
        <w:sectPr w:rsidR="0054656E" w:rsidRPr="00724A10">
          <w:pgSz w:w="11906" w:h="16383"/>
          <w:pgMar w:top="1134" w:right="850" w:bottom="1134" w:left="1701" w:header="720" w:footer="720" w:gutter="0"/>
          <w:cols w:space="720"/>
        </w:sectPr>
      </w:pPr>
      <w:r w:rsidRPr="00724A10">
        <w:rPr>
          <w:rFonts w:ascii="Times New Roman" w:hAnsi="Times New Roman" w:cs="Times New Roman"/>
          <w:b/>
          <w:i/>
          <w:sz w:val="24"/>
          <w:szCs w:val="24"/>
        </w:rPr>
        <w:t>В начале учебного во всех ступенях обучения входной контроль, в конце учебного года промежуточная аттестация: контрольная работа.</w:t>
      </w:r>
    </w:p>
    <w:p w:rsidR="0054656E" w:rsidRPr="00635F77" w:rsidRDefault="00C0316D" w:rsidP="00B2670F">
      <w:pPr>
        <w:spacing w:after="0" w:line="240" w:lineRule="auto"/>
        <w:ind w:left="120"/>
        <w:contextualSpacing/>
        <w:jc w:val="center"/>
        <w:rPr>
          <w:rFonts w:ascii="Times New Roman" w:hAnsi="Times New Roman" w:cs="Times New Roman"/>
          <w:sz w:val="24"/>
          <w:szCs w:val="24"/>
        </w:rPr>
      </w:pPr>
      <w:bookmarkStart w:id="2" w:name="block-7317667"/>
      <w:bookmarkEnd w:id="1"/>
      <w:r w:rsidRPr="00635F77">
        <w:rPr>
          <w:rFonts w:ascii="Times New Roman" w:hAnsi="Times New Roman" w:cs="Times New Roman"/>
          <w:b/>
          <w:color w:val="000000"/>
          <w:sz w:val="24"/>
          <w:szCs w:val="24"/>
        </w:rPr>
        <w:lastRenderedPageBreak/>
        <w:t>СОДЕРЖАНИЕ УЧЕБНОГО ПРЕДМЕТА</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5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1. Географическое изучение Земли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Введение</w:t>
      </w:r>
      <w:r w:rsidRPr="00635F77">
        <w:rPr>
          <w:rFonts w:ascii="Times New Roman" w:hAnsi="Times New Roman" w:cs="Times New Roman"/>
          <w:color w:val="000000"/>
          <w:sz w:val="24"/>
          <w:szCs w:val="24"/>
        </w:rPr>
        <w:t>. География — наука о планете Земля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История географических открытий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2. Изображения земной поверхности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1. Планы местности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Определение направлений и расстояний по плану мест­ности.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Составление описания маршрута по плану местности.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2. Географические карты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635F77">
        <w:rPr>
          <w:rFonts w:ascii="Times New Roman" w:hAnsi="Times New Roman" w:cs="Times New Roman"/>
          <w:color w:val="000000"/>
          <w:sz w:val="24"/>
          <w:szCs w:val="24"/>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Определение направлений и расстояний по карте полушарий.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3. Земля — планета Солнечной системы</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Влияние Космоса на Землю и жизнь людей.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4. Оболочки Земли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Литосфера — каменная оболочка Земли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Описание горной системы или равнины по физической карте.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Заключение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Практикум «Сезонные изменения в природе своей местности»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Анализ результатов фенологических наблюдений и наблюдений за погодой.</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6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1. Оболочки Земли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 Тема 1. Гидросфера — водная оболочка Земли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Воды суши. Способы изображения внутренних вод на картах.</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Многолетняя мерзлота. Болота, их образование.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Стихийные явления в гидросфере, методы наблюдения и защиты.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Человек и гидросфера. Использование человеком энергии воды.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Сравнение двух рек (России и мира) по заданным признакам.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2. Атмосфера — воздушная оболочка Земли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Воздушная оболочка Земли: газовый состав, строение и значение атмосферы.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635F77">
        <w:rPr>
          <w:rFonts w:ascii="Times New Roman" w:hAnsi="Times New Roman" w:cs="Times New Roman"/>
          <w:color w:val="000000"/>
          <w:sz w:val="24"/>
          <w:szCs w:val="24"/>
        </w:rPr>
        <w:lastRenderedPageBreak/>
        <w:t>Зависимость нагревания земной поверхности от угла падения солнечных лучей. Годовой ход температуры воздуха.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Атмосферное давление. Ветер и причины его возникновения. Роза ветров. Бризы. Муссоны.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Погода и её показатели. Причины изменения погоды.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Представление результатов наблюдения за погодой своей местности.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3. Биосфера — оболочка жизни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Человек как часть биосферы. Распространение людей на Земле.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Исследования и экологические проблемы.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Характеристика растительности участка местности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Заключение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Природно-территориальные комплексы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 (выполняется на местности)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Характеристика локального природного комплекса по плану.</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7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Раздел 1. Главные закономерности природы Земли </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Географическая оболочка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Выявление проявления широтной зональности по картам природных зон.</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Тема 2. Литосфера и рельеф Земли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3. Атмосфера и климаты Земли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Описание климата территории по климатической карте и климатограмме.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4. Мировой океан — основная часть гидросферы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2. Человечество на Земле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Численность населения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1. Определение, сравнение темпов изменения численности населения отдельных регионов мира по статистическим материалам.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2. Страны и народы мира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Сравнение занятий населения двух стран по комплексным картам.</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Раздел 3. Материки и страны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Южные материки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Сравнение географического положения двух (любых) южных материков.</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2. Северные материки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3. Взаимодействие природы и общества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8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1. Географическое пространство России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История формирования и освоения территории России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2. Географическое положение и границы России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3. Время на территории России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2. Природа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Природные условия и ресурсы России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2. Геологическое строение, рельеф и полезные ископаемые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Объяснение особенностей рельефа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3. Климат и климатические ресурсы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Описание и прогнозирование погоды территории по карте погоды.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4. Моря России. Внутренние воды и водные ресурсы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Сравнение особенностей режима и характера течения двух рек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5. Природно-хозяйственные зоны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Высотная поясность в горах на территории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Объяснение различий структуры высотной поясности в горных системах.</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3. Население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1. Численность населения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2. Территориальные особенности размещения населения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3. Народы и религии России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4. Половой и возрастной состав населения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5. Человеческий капитал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numPr>
          <w:ilvl w:val="0"/>
          <w:numId w:val="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9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1. Хозяйство России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1. Общая характеристика хозяйства России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635F77">
        <w:rPr>
          <w:rFonts w:ascii="Times New Roman" w:hAnsi="Times New Roman" w:cs="Times New Roman"/>
          <w:color w:val="000000"/>
          <w:sz w:val="24"/>
          <w:szCs w:val="24"/>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2. Топливно-энергетический комплекс (ТЭК)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3. Металлургический комплекс</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4. Машиностроительный комплекс</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5. Химико-лесной комплекс</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Химическая промышленность</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Лесопромышленный комплекс</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635F77">
        <w:rPr>
          <w:rFonts w:ascii="Times New Roman" w:hAnsi="Times New Roman" w:cs="Times New Roman"/>
          <w:color w:val="000000"/>
          <w:sz w:val="24"/>
          <w:szCs w:val="24"/>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6. Агропромышленный комплекс (далее - АПК)</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7. Инфраструктурный комплекс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Транспорт и охрана окружающей среды.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Характеристика туристско-рекреационного потенциала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8. Обобщение знаний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2. Регионы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Тема 1. Западный макрорегион (Европейская часть)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2. </w:t>
      </w:r>
      <w:r w:rsidRPr="00635F77">
        <w:rPr>
          <w:rFonts w:ascii="Times New Roman" w:hAnsi="Times New Roman" w:cs="Times New Roman"/>
          <w:b/>
          <w:color w:val="333333"/>
          <w:sz w:val="24"/>
          <w:szCs w:val="24"/>
        </w:rPr>
        <w:t>Восточный макрорегион (</w:t>
      </w:r>
      <w:r w:rsidRPr="00635F77">
        <w:rPr>
          <w:rFonts w:ascii="Times New Roman" w:hAnsi="Times New Roman" w:cs="Times New Roman"/>
          <w:b/>
          <w:color w:val="000000"/>
          <w:sz w:val="24"/>
          <w:szCs w:val="24"/>
        </w:rPr>
        <w:t>Азиатская часть) России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Практическая работа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rsidR="0054656E" w:rsidRPr="00635F77" w:rsidRDefault="0054656E" w:rsidP="00635F77">
      <w:pPr>
        <w:spacing w:after="0" w:line="240" w:lineRule="auto"/>
        <w:ind w:firstLine="60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3. Обобщение знаний </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Раздел 6. Россия в современном мире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1906" w:h="16383"/>
          <w:pgMar w:top="1134" w:right="850" w:bottom="1134" w:left="1701" w:header="720" w:footer="720" w:gutter="0"/>
          <w:cols w:space="720"/>
        </w:sect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bookmarkStart w:id="3" w:name="block-7317663"/>
      <w:bookmarkEnd w:id="2"/>
      <w:r w:rsidRPr="00635F77">
        <w:rPr>
          <w:rFonts w:ascii="Times New Roman" w:hAnsi="Times New Roman" w:cs="Times New Roman"/>
          <w:b/>
          <w:color w:val="000000"/>
          <w:sz w:val="24"/>
          <w:szCs w:val="24"/>
        </w:rPr>
        <w:lastRenderedPageBreak/>
        <w:t>ПЛАНИРУЕМЫЕ ОБРАЗОВАТЕЛЬНЫЕ РЕЗУЛЬТАТЫ</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ЛИЧНОСТНЫЕ РЕЗУЛЬТАТЫ</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Патриотического воспитания</w:t>
      </w:r>
      <w:r w:rsidRPr="00635F77">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Гражданского воспитания:</w:t>
      </w:r>
      <w:r w:rsidRPr="00635F77">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Духовно-нравственного воспитания:</w:t>
      </w:r>
      <w:r w:rsidRPr="00635F77">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Эстетического воспитания:</w:t>
      </w:r>
      <w:r w:rsidRPr="00635F77">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Ценности научного познания</w:t>
      </w:r>
      <w:r w:rsidRPr="00635F77">
        <w:rPr>
          <w:rFonts w:ascii="Times New Roman" w:hAnsi="Times New Roman" w:cs="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635F77">
        <w:rPr>
          <w:rFonts w:ascii="Times New Roman" w:hAnsi="Times New Roman" w:cs="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635F77">
        <w:rPr>
          <w:rFonts w:ascii="Times New Roman" w:hAnsi="Times New Roman" w:cs="Times New Roman"/>
          <w:color w:val="000000"/>
          <w:sz w:val="24"/>
          <w:szCs w:val="24"/>
        </w:rPr>
        <w:lastRenderedPageBreak/>
        <w:t>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 xml:space="preserve">Трудового воспитания: </w:t>
      </w:r>
      <w:r w:rsidRPr="00635F77">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Экологического воспитания:</w:t>
      </w:r>
      <w:r w:rsidRPr="00635F77">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МЕТАПРЕДМЕТНЫЕ РЕЗУЛЬТАТЫ</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Овладению универсальными познавательными действиями: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Базовые логические действия</w:t>
      </w:r>
    </w:p>
    <w:p w:rsidR="0054656E" w:rsidRPr="00635F77" w:rsidRDefault="00C0316D" w:rsidP="00635F77">
      <w:pPr>
        <w:numPr>
          <w:ilvl w:val="0"/>
          <w:numId w:val="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54656E" w:rsidRPr="00635F77" w:rsidRDefault="00C0316D" w:rsidP="00635F77">
      <w:pPr>
        <w:numPr>
          <w:ilvl w:val="0"/>
          <w:numId w:val="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54656E" w:rsidRPr="00635F77" w:rsidRDefault="00C0316D" w:rsidP="00635F77">
      <w:pPr>
        <w:numPr>
          <w:ilvl w:val="0"/>
          <w:numId w:val="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54656E" w:rsidRPr="00635F77" w:rsidRDefault="00C0316D" w:rsidP="00635F77">
      <w:pPr>
        <w:numPr>
          <w:ilvl w:val="0"/>
          <w:numId w:val="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54656E" w:rsidRPr="00635F77" w:rsidRDefault="00C0316D" w:rsidP="00635F77">
      <w:pPr>
        <w:numPr>
          <w:ilvl w:val="0"/>
          <w:numId w:val="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4656E" w:rsidRPr="00635F77" w:rsidRDefault="00C0316D" w:rsidP="00635F77">
      <w:pPr>
        <w:numPr>
          <w:ilvl w:val="0"/>
          <w:numId w:val="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Базовые исследовательские действия</w:t>
      </w:r>
    </w:p>
    <w:p w:rsidR="0054656E" w:rsidRPr="00635F77" w:rsidRDefault="00C0316D" w:rsidP="00635F77">
      <w:pPr>
        <w:numPr>
          <w:ilvl w:val="0"/>
          <w:numId w:val="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54656E" w:rsidRPr="00635F77" w:rsidRDefault="00C0316D" w:rsidP="00635F77">
      <w:pPr>
        <w:numPr>
          <w:ilvl w:val="0"/>
          <w:numId w:val="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4656E" w:rsidRPr="00635F77" w:rsidRDefault="00C0316D" w:rsidP="00635F77">
      <w:pPr>
        <w:numPr>
          <w:ilvl w:val="0"/>
          <w:numId w:val="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4656E" w:rsidRPr="00635F77" w:rsidRDefault="00C0316D" w:rsidP="00635F77">
      <w:pPr>
        <w:numPr>
          <w:ilvl w:val="0"/>
          <w:numId w:val="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4656E" w:rsidRPr="00635F77" w:rsidRDefault="00C0316D" w:rsidP="00635F77">
      <w:pPr>
        <w:numPr>
          <w:ilvl w:val="0"/>
          <w:numId w:val="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оценивать достоверность информации, полученной в ходе гео­графического исследования;</w:t>
      </w:r>
    </w:p>
    <w:p w:rsidR="0054656E" w:rsidRPr="00635F77" w:rsidRDefault="00C0316D" w:rsidP="00635F77">
      <w:pPr>
        <w:numPr>
          <w:ilvl w:val="0"/>
          <w:numId w:val="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4656E" w:rsidRPr="00635F77" w:rsidRDefault="00C0316D" w:rsidP="00635F77">
      <w:pPr>
        <w:numPr>
          <w:ilvl w:val="0"/>
          <w:numId w:val="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Работа с информацией</w:t>
      </w:r>
    </w:p>
    <w:p w:rsidR="0054656E" w:rsidRPr="00635F77" w:rsidRDefault="00C0316D" w:rsidP="00635F77">
      <w:pPr>
        <w:numPr>
          <w:ilvl w:val="0"/>
          <w:numId w:val="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4656E" w:rsidRPr="00635F77" w:rsidRDefault="00C0316D" w:rsidP="00635F77">
      <w:pPr>
        <w:numPr>
          <w:ilvl w:val="0"/>
          <w:numId w:val="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54656E" w:rsidRPr="00635F77" w:rsidRDefault="00C0316D" w:rsidP="00635F77">
      <w:pPr>
        <w:numPr>
          <w:ilvl w:val="0"/>
          <w:numId w:val="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54656E" w:rsidRPr="00635F77" w:rsidRDefault="00C0316D" w:rsidP="00635F77">
      <w:pPr>
        <w:numPr>
          <w:ilvl w:val="0"/>
          <w:numId w:val="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54656E" w:rsidRPr="00635F77" w:rsidRDefault="00C0316D" w:rsidP="00635F77">
      <w:pPr>
        <w:numPr>
          <w:ilvl w:val="0"/>
          <w:numId w:val="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54656E" w:rsidRPr="00635F77" w:rsidRDefault="00C0316D" w:rsidP="00635F77">
      <w:pPr>
        <w:numPr>
          <w:ilvl w:val="0"/>
          <w:numId w:val="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систематизировать географическую информацию в разных формах.</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Овладению универсальными коммуникативными действиями: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Общение</w:t>
      </w:r>
    </w:p>
    <w:p w:rsidR="0054656E" w:rsidRPr="00635F77" w:rsidRDefault="00C0316D" w:rsidP="00635F77">
      <w:pPr>
        <w:numPr>
          <w:ilvl w:val="0"/>
          <w:numId w:val="5"/>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54656E" w:rsidRPr="00635F77" w:rsidRDefault="00C0316D" w:rsidP="00635F77">
      <w:pPr>
        <w:numPr>
          <w:ilvl w:val="0"/>
          <w:numId w:val="5"/>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656E" w:rsidRPr="00635F77" w:rsidRDefault="00C0316D" w:rsidP="00635F77">
      <w:pPr>
        <w:numPr>
          <w:ilvl w:val="0"/>
          <w:numId w:val="5"/>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4656E" w:rsidRPr="00635F77" w:rsidRDefault="00C0316D" w:rsidP="00635F77">
      <w:pPr>
        <w:numPr>
          <w:ilvl w:val="0"/>
          <w:numId w:val="5"/>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Совместная деятельность (сотрудничество)</w:t>
      </w:r>
    </w:p>
    <w:p w:rsidR="0054656E" w:rsidRPr="00635F77" w:rsidRDefault="00C0316D" w:rsidP="00635F77">
      <w:pPr>
        <w:numPr>
          <w:ilvl w:val="0"/>
          <w:numId w:val="6"/>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4656E" w:rsidRPr="00635F77" w:rsidRDefault="00C0316D" w:rsidP="00635F77">
      <w:pPr>
        <w:numPr>
          <w:ilvl w:val="0"/>
          <w:numId w:val="6"/>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635F77">
        <w:rPr>
          <w:rFonts w:ascii="Times New Roman" w:hAnsi="Times New Roman" w:cs="Times New Roman"/>
          <w:color w:val="000000"/>
          <w:sz w:val="24"/>
          <w:szCs w:val="24"/>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656E" w:rsidRPr="00635F77" w:rsidRDefault="00C0316D" w:rsidP="00635F77">
      <w:pPr>
        <w:numPr>
          <w:ilvl w:val="0"/>
          <w:numId w:val="6"/>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Овладению универсальными учебными регулятивными действиями:</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Самоорганизация</w:t>
      </w:r>
    </w:p>
    <w:p w:rsidR="0054656E" w:rsidRPr="00635F77" w:rsidRDefault="00C0316D" w:rsidP="00635F77">
      <w:pPr>
        <w:numPr>
          <w:ilvl w:val="0"/>
          <w:numId w:val="7"/>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4656E" w:rsidRPr="00635F77" w:rsidRDefault="00C0316D" w:rsidP="00635F77">
      <w:pPr>
        <w:numPr>
          <w:ilvl w:val="0"/>
          <w:numId w:val="7"/>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Самоконтроль (рефлексия)</w:t>
      </w:r>
    </w:p>
    <w:p w:rsidR="0054656E" w:rsidRPr="00635F77" w:rsidRDefault="00C0316D" w:rsidP="00635F77">
      <w:pPr>
        <w:numPr>
          <w:ilvl w:val="0"/>
          <w:numId w:val="8"/>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владеть способами самоконтроля и рефлексии;</w:t>
      </w:r>
    </w:p>
    <w:p w:rsidR="0054656E" w:rsidRPr="00635F77" w:rsidRDefault="00C0316D" w:rsidP="00635F77">
      <w:pPr>
        <w:numPr>
          <w:ilvl w:val="0"/>
          <w:numId w:val="8"/>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54656E" w:rsidRPr="00635F77" w:rsidRDefault="00C0316D" w:rsidP="00635F77">
      <w:pPr>
        <w:numPr>
          <w:ilvl w:val="0"/>
          <w:numId w:val="8"/>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4656E" w:rsidRPr="00635F77" w:rsidRDefault="00C0316D" w:rsidP="00635F77">
      <w:pPr>
        <w:numPr>
          <w:ilvl w:val="0"/>
          <w:numId w:val="8"/>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оценивать соответствие результата цели и условиям</w:t>
      </w:r>
    </w:p>
    <w:p w:rsidR="0054656E" w:rsidRPr="00635F77" w:rsidRDefault="00C0316D" w:rsidP="00635F77">
      <w:pPr>
        <w:spacing w:after="0" w:line="240" w:lineRule="auto"/>
        <w:ind w:firstLine="60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Принятие себя и других</w:t>
      </w:r>
    </w:p>
    <w:p w:rsidR="0054656E" w:rsidRPr="00635F77" w:rsidRDefault="00C0316D" w:rsidP="00635F77">
      <w:pPr>
        <w:numPr>
          <w:ilvl w:val="0"/>
          <w:numId w:val="9"/>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осознанно относиться к другому человеку, его мнению;</w:t>
      </w:r>
    </w:p>
    <w:p w:rsidR="0054656E" w:rsidRPr="00635F77" w:rsidRDefault="00C0316D" w:rsidP="00635F77">
      <w:pPr>
        <w:numPr>
          <w:ilvl w:val="0"/>
          <w:numId w:val="9"/>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признавать своё право на ошибку и такое же право другого.</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ПРЕДМЕТНЫЕ РЕЗУЛЬТАТЫ</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5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методов исследования, применяемых в географии;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и сравнивать маршруты их путешествий;</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и сравнивать маршруты их путешествий;</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влияния Солнца на мир живой и неживой природы;</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причины смены дня и ночи и времён года;</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«земная кора»; «ядро», «мантия»; «минерал» и «горная порода»;</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«материковая» и «океаническая» земная кора;</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горы и равнины;</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классифицировать формы рельефа суши по высоте и по внешнему облику;</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называть причины землетрясений и вулканических извержений;</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классифицировать острова по происхождению;</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54656E" w:rsidRPr="00635F77" w:rsidRDefault="00C0316D" w:rsidP="00635F77">
      <w:pPr>
        <w:numPr>
          <w:ilvl w:val="0"/>
          <w:numId w:val="10"/>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6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свойства вод отдельных частей Мирового океана;</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питание и режим рек;</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реки по заданным признакам;</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районов распространения многолетней мерзлоты;</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называть причины образования цунами, приливов и отливов;</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состав, строение атмосферы;</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свойства воздуха; климаты Земли; климатообразующие факторы;</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виды атмосферных осадков;</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«бризы» и «муссоны»;</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«погода» и «климат»;</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называть границы биосферы;</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растительный и животный мир разных территорий Земли;</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плодородие почв в различных природных зонах;</w:t>
      </w:r>
    </w:p>
    <w:p w:rsidR="0054656E" w:rsidRPr="00635F77" w:rsidRDefault="00C0316D" w:rsidP="00635F77">
      <w:pPr>
        <w:numPr>
          <w:ilvl w:val="0"/>
          <w:numId w:val="11"/>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7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климат территории по климатограмме;</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океанические течения;</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и сравнивать численность населения крупных стран мира;</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плотность населения различных территорий;</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городские и сельские поселения;</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крупнейших городов мира;</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мировых и национальных религий;</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проводить языковую классификацию народов;</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определять страны по их существенным признакам;</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54656E" w:rsidRPr="00635F77" w:rsidRDefault="00C0316D" w:rsidP="00635F77">
      <w:pPr>
        <w:numPr>
          <w:ilvl w:val="0"/>
          <w:numId w:val="12"/>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8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проводить классификацию природных ресурсов;</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распознавать типы природопользования;</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особенности компонентов природы отдельных территорий страны;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lastRenderedPageBreak/>
        <w:t>называть географические процессы и явления, определяющие особенности природы страны, отдельных регионов и своей местности;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описывать и прогнозировать погоду территории по карте погоды;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проводить классификацию типов климата и почв России;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распознавать показатели, характеризующие состояние окружающей среды;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рационального и нерационального природопользования;</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635F77">
        <w:rPr>
          <w:rFonts w:ascii="Times New Roman" w:hAnsi="Times New Roman" w:cs="Times New Roman"/>
          <w:color w:val="000000"/>
          <w:sz w:val="24"/>
          <w:szCs w:val="24"/>
        </w:rPr>
        <w:lastRenderedPageBreak/>
        <w:t>«рынок труда», «качество населения» для решения учебных и (или) практико- ориентированных задач;</w:t>
      </w:r>
    </w:p>
    <w:p w:rsidR="0054656E" w:rsidRPr="00635F77" w:rsidRDefault="00C0316D" w:rsidP="00635F77">
      <w:pPr>
        <w:numPr>
          <w:ilvl w:val="0"/>
          <w:numId w:val="13"/>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spacing w:after="0" w:line="240" w:lineRule="auto"/>
        <w:ind w:left="120"/>
        <w:contextualSpacing/>
        <w:jc w:val="both"/>
        <w:rPr>
          <w:rFonts w:ascii="Times New Roman" w:hAnsi="Times New Roman" w:cs="Times New Roman"/>
          <w:sz w:val="24"/>
          <w:szCs w:val="24"/>
        </w:rPr>
      </w:pPr>
      <w:r w:rsidRPr="00635F77">
        <w:rPr>
          <w:rFonts w:ascii="Times New Roman" w:hAnsi="Times New Roman" w:cs="Times New Roman"/>
          <w:b/>
          <w:color w:val="000000"/>
          <w:sz w:val="24"/>
          <w:szCs w:val="24"/>
        </w:rPr>
        <w:t>9 КЛАСС</w:t>
      </w:r>
    </w:p>
    <w:p w:rsidR="0054656E" w:rsidRPr="00635F77" w:rsidRDefault="0054656E" w:rsidP="00635F77">
      <w:pPr>
        <w:spacing w:after="0" w:line="240" w:lineRule="auto"/>
        <w:ind w:left="120"/>
        <w:contextualSpacing/>
        <w:jc w:val="both"/>
        <w:rPr>
          <w:rFonts w:ascii="Times New Roman" w:hAnsi="Times New Roman" w:cs="Times New Roman"/>
          <w:sz w:val="24"/>
          <w:szCs w:val="24"/>
        </w:rPr>
      </w:pP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635F77">
        <w:rPr>
          <w:rFonts w:ascii="Times New Roman" w:hAnsi="Times New Roman" w:cs="Times New Roman"/>
          <w:color w:val="000000"/>
          <w:sz w:val="24"/>
          <w:szCs w:val="24"/>
        </w:rPr>
        <w:lastRenderedPageBreak/>
        <w:t>факторы и условия размещения производства, современные формы размещения производства);</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природно-ресурсный, человеческий и производственный капитал;</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54656E" w:rsidRPr="00635F77" w:rsidRDefault="00C0316D" w:rsidP="00635F77">
      <w:pPr>
        <w:numPr>
          <w:ilvl w:val="0"/>
          <w:numId w:val="14"/>
        </w:numPr>
        <w:spacing w:after="0" w:line="240" w:lineRule="auto"/>
        <w:contextualSpacing/>
        <w:jc w:val="both"/>
        <w:rPr>
          <w:rFonts w:ascii="Times New Roman" w:hAnsi="Times New Roman" w:cs="Times New Roman"/>
          <w:sz w:val="24"/>
          <w:szCs w:val="24"/>
        </w:rPr>
      </w:pPr>
      <w:r w:rsidRPr="00635F77">
        <w:rPr>
          <w:rFonts w:ascii="Times New Roman" w:hAnsi="Times New Roman" w:cs="Times New Roman"/>
          <w:color w:val="000000"/>
          <w:sz w:val="24"/>
          <w:szCs w:val="24"/>
        </w:rPr>
        <w:t>характеризовать место и роль России в мировом хозяйстве.</w:t>
      </w:r>
    </w:p>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1906" w:h="16383"/>
          <w:pgMar w:top="1134" w:right="850" w:bottom="1134" w:left="1701" w:header="720" w:footer="720" w:gutter="0"/>
          <w:cols w:space="720"/>
        </w:sectPr>
      </w:pPr>
    </w:p>
    <w:p w:rsidR="0054656E" w:rsidRPr="00635F77" w:rsidRDefault="00C0316D" w:rsidP="00724A10">
      <w:pPr>
        <w:spacing w:after="0" w:line="240" w:lineRule="auto"/>
        <w:ind w:left="120"/>
        <w:contextualSpacing/>
        <w:jc w:val="center"/>
        <w:rPr>
          <w:rFonts w:ascii="Times New Roman" w:hAnsi="Times New Roman" w:cs="Times New Roman"/>
          <w:sz w:val="24"/>
          <w:szCs w:val="24"/>
        </w:rPr>
      </w:pPr>
      <w:bookmarkStart w:id="4" w:name="block-7317664"/>
      <w:bookmarkEnd w:id="3"/>
      <w:r w:rsidRPr="00635F77">
        <w:rPr>
          <w:rFonts w:ascii="Times New Roman" w:hAnsi="Times New Roman" w:cs="Times New Roman"/>
          <w:b/>
          <w:color w:val="000000"/>
          <w:sz w:val="24"/>
          <w:szCs w:val="24"/>
        </w:rPr>
        <w:lastRenderedPageBreak/>
        <w:t>ТЕМАТИЧЕСКОЕ ПЛАНИРОВАНИЕ</w:t>
      </w: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2"/>
        <w:gridCol w:w="4500"/>
        <w:gridCol w:w="1544"/>
        <w:gridCol w:w="1841"/>
        <w:gridCol w:w="1910"/>
        <w:gridCol w:w="3063"/>
      </w:tblGrid>
      <w:tr w:rsidR="0054656E" w:rsidRPr="00635F77">
        <w:trPr>
          <w:trHeight w:val="144"/>
          <w:tblCellSpacing w:w="20" w:type="nil"/>
        </w:trPr>
        <w:tc>
          <w:tcPr>
            <w:tcW w:w="520"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2640"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Наименование разделов и тем программы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724A10">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101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Всего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73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Контрольные работы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23"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Практические работы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1.Географическое изучение Земли</w:t>
            </w:r>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Введение. География - наука о планете Земля</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2.Изображения земной поверхности</w:t>
            </w:r>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2.1</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9">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0">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3.Земля - планета Солнечной системы</w:t>
            </w:r>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3.1</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1">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4.Оболочки Земли</w:t>
            </w:r>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4.1</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
              <w:r w:rsidRPr="00635F77">
                <w:rPr>
                  <w:rFonts w:ascii="Times New Roman" w:hAnsi="Times New Roman" w:cs="Times New Roman"/>
                  <w:color w:val="0000FF"/>
                  <w:sz w:val="24"/>
                  <w:szCs w:val="24"/>
                  <w:u w:val="single"/>
                </w:rPr>
                <w:t>https://m.edsoo.ru/7f413b38</w:t>
              </w:r>
            </w:hyperlink>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lastRenderedPageBreak/>
              <w:t>ОБЩЕЕ КОЛИЧЕСТВО ЧАСОВ ПО ПРОГРАММЕ</w:t>
            </w:r>
          </w:p>
        </w:tc>
        <w:tc>
          <w:tcPr>
            <w:tcW w:w="1589"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34 </w:t>
            </w:r>
          </w:p>
        </w:tc>
        <w:tc>
          <w:tcPr>
            <w:tcW w:w="1738"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 </w:t>
            </w:r>
          </w:p>
        </w:tc>
        <w:tc>
          <w:tcPr>
            <w:tcW w:w="1823"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5 </w:t>
            </w:r>
          </w:p>
        </w:tc>
        <w:tc>
          <w:tcPr>
            <w:tcW w:w="2741" w:type="dxa"/>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6"/>
        <w:gridCol w:w="4357"/>
        <w:gridCol w:w="1593"/>
        <w:gridCol w:w="1841"/>
        <w:gridCol w:w="1910"/>
        <w:gridCol w:w="3023"/>
      </w:tblGrid>
      <w:tr w:rsidR="0054656E" w:rsidRPr="00635F77">
        <w:trPr>
          <w:trHeight w:val="144"/>
          <w:tblCellSpacing w:w="20" w:type="nil"/>
        </w:trPr>
        <w:tc>
          <w:tcPr>
            <w:tcW w:w="538"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2288"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Наименование разделов и тем программы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724A10">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1045"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778"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860"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1.Оболочки Земли</w:t>
            </w:r>
          </w:p>
        </w:tc>
      </w:tr>
      <w:tr w:rsidR="0054656E" w:rsidRPr="00635F77">
        <w:trPr>
          <w:trHeight w:val="144"/>
          <w:tblCellSpacing w:w="20" w:type="nil"/>
        </w:trPr>
        <w:tc>
          <w:tcPr>
            <w:tcW w:w="53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228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
              <w:r w:rsidRPr="00635F77">
                <w:rPr>
                  <w:rFonts w:ascii="Times New Roman" w:hAnsi="Times New Roman" w:cs="Times New Roman"/>
                  <w:color w:val="0000FF"/>
                  <w:sz w:val="24"/>
                  <w:szCs w:val="24"/>
                  <w:u w:val="single"/>
                </w:rPr>
                <w:t>https://m.edsoo.ru/7f414f38</w:t>
              </w:r>
            </w:hyperlink>
          </w:p>
        </w:tc>
      </w:tr>
      <w:tr w:rsidR="0054656E" w:rsidRPr="00635F77">
        <w:trPr>
          <w:trHeight w:val="144"/>
          <w:tblCellSpacing w:w="20" w:type="nil"/>
        </w:trPr>
        <w:tc>
          <w:tcPr>
            <w:tcW w:w="53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228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
              <w:r w:rsidRPr="00635F77">
                <w:rPr>
                  <w:rFonts w:ascii="Times New Roman" w:hAnsi="Times New Roman" w:cs="Times New Roman"/>
                  <w:color w:val="0000FF"/>
                  <w:sz w:val="24"/>
                  <w:szCs w:val="24"/>
                  <w:u w:val="single"/>
                </w:rPr>
                <w:t>https://m.edsoo.ru/7f414f38</w:t>
              </w:r>
            </w:hyperlink>
          </w:p>
        </w:tc>
      </w:tr>
      <w:tr w:rsidR="0054656E" w:rsidRPr="00635F77">
        <w:trPr>
          <w:trHeight w:val="144"/>
          <w:tblCellSpacing w:w="20" w:type="nil"/>
        </w:trPr>
        <w:tc>
          <w:tcPr>
            <w:tcW w:w="53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228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
              <w:r w:rsidRPr="00635F77">
                <w:rPr>
                  <w:rFonts w:ascii="Times New Roman" w:hAnsi="Times New Roman" w:cs="Times New Roman"/>
                  <w:color w:val="0000FF"/>
                  <w:sz w:val="24"/>
                  <w:szCs w:val="24"/>
                  <w:u w:val="single"/>
                </w:rPr>
                <w:t>https://m.edsoo.ru/7f414f38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
              <w:r w:rsidRPr="00635F77">
                <w:rPr>
                  <w:rFonts w:ascii="Times New Roman" w:hAnsi="Times New Roman" w:cs="Times New Roman"/>
                  <w:color w:val="0000FF"/>
                  <w:sz w:val="24"/>
                  <w:szCs w:val="24"/>
                  <w:u w:val="single"/>
                </w:rPr>
                <w:t>https://m.edsoo.ru/7f414f38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
              <w:r w:rsidRPr="00635F77">
                <w:rPr>
                  <w:rFonts w:ascii="Times New Roman" w:hAnsi="Times New Roman" w:cs="Times New Roman"/>
                  <w:color w:val="0000FF"/>
                  <w:sz w:val="24"/>
                  <w:szCs w:val="24"/>
                  <w:u w:val="single"/>
                </w:rPr>
                <w:t>https://m.edsoo.ru/7f414f38</w:t>
              </w:r>
            </w:hyperlink>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t>ОБЩЕЕ КОЛИЧЕСТВО ЧАСОВ ПО ПРОГРАММЕ</w:t>
            </w:r>
          </w:p>
        </w:tc>
        <w:tc>
          <w:tcPr>
            <w:tcW w:w="1642"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34 </w:t>
            </w:r>
          </w:p>
        </w:tc>
        <w:tc>
          <w:tcPr>
            <w:tcW w:w="1778"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 </w:t>
            </w:r>
          </w:p>
        </w:tc>
        <w:tc>
          <w:tcPr>
            <w:tcW w:w="1860"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3.5 </w:t>
            </w:r>
          </w:p>
        </w:tc>
        <w:tc>
          <w:tcPr>
            <w:tcW w:w="2837" w:type="dxa"/>
            <w:tcMar>
              <w:top w:w="50" w:type="dxa"/>
              <w:left w:w="100" w:type="dxa"/>
            </w:tcMar>
            <w:vAlign w:val="center"/>
          </w:tcPr>
          <w:p w:rsidR="0054656E" w:rsidRDefault="0054656E" w:rsidP="00635F77">
            <w:pPr>
              <w:spacing w:line="240" w:lineRule="auto"/>
              <w:contextualSpacing/>
              <w:rPr>
                <w:rFonts w:ascii="Times New Roman" w:hAnsi="Times New Roman" w:cs="Times New Roman"/>
                <w:sz w:val="24"/>
                <w:szCs w:val="24"/>
              </w:rPr>
            </w:pPr>
          </w:p>
          <w:p w:rsidR="00077DBA" w:rsidRPr="00635F77" w:rsidRDefault="00077DBA" w:rsidP="00635F77">
            <w:pPr>
              <w:spacing w:line="240" w:lineRule="auto"/>
              <w:contextualSpacing/>
              <w:rPr>
                <w:rFonts w:ascii="Times New Roman" w:hAnsi="Times New Roman" w:cs="Times New Roman"/>
                <w:sz w:val="24"/>
                <w:szCs w:val="24"/>
              </w:rPr>
            </w:pPr>
          </w:p>
        </w:tc>
      </w:tr>
    </w:tbl>
    <w:p w:rsidR="0054656E" w:rsidRPr="00635F77" w:rsidRDefault="00077DBA"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r w:rsidRPr="00077DBA">
        <w:rPr>
          <w:rFonts w:ascii="Times New Roman" w:hAnsi="Times New Roman" w:cs="Times New Roman"/>
          <w:sz w:val="24"/>
          <w:szCs w:val="24"/>
        </w:rPr>
        <w:t>/</w:t>
      </w: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4"/>
        <w:gridCol w:w="4509"/>
        <w:gridCol w:w="1546"/>
        <w:gridCol w:w="1841"/>
        <w:gridCol w:w="1910"/>
        <w:gridCol w:w="3050"/>
      </w:tblGrid>
      <w:tr w:rsidR="0054656E" w:rsidRPr="00635F77">
        <w:trPr>
          <w:trHeight w:val="144"/>
          <w:tblCellSpacing w:w="20" w:type="nil"/>
        </w:trPr>
        <w:tc>
          <w:tcPr>
            <w:tcW w:w="520"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2640"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Наименование разделов и тем программы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724A10">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1011"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738"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823"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1.Главные закономерности природы Земли</w:t>
            </w:r>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Мировой океан — основная часть гидросферы</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2.Человечество на Земле</w:t>
            </w:r>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2.1</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3.Материки и страны</w:t>
            </w:r>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3.1</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3.2</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520"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3.3</w:t>
            </w:r>
          </w:p>
        </w:tc>
        <w:tc>
          <w:tcPr>
            <w:tcW w:w="2640"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27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9">
              <w:r w:rsidRPr="00635F77">
                <w:rPr>
                  <w:rFonts w:ascii="Times New Roman" w:hAnsi="Times New Roman" w:cs="Times New Roman"/>
                  <w:color w:val="0000FF"/>
                  <w:sz w:val="24"/>
                  <w:szCs w:val="24"/>
                  <w:u w:val="single"/>
                </w:rPr>
                <w:t>https://m.edsoo.ru/7f416c48</w:t>
              </w:r>
            </w:hyperlink>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lastRenderedPageBreak/>
              <w:t>ОБЩЕЕ КОЛИЧЕСТВО ЧАСОВ ПО ПРОГРАММЕ</w:t>
            </w:r>
          </w:p>
        </w:tc>
        <w:tc>
          <w:tcPr>
            <w:tcW w:w="1589"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68 </w:t>
            </w:r>
          </w:p>
        </w:tc>
        <w:tc>
          <w:tcPr>
            <w:tcW w:w="1738"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 </w:t>
            </w:r>
          </w:p>
        </w:tc>
        <w:tc>
          <w:tcPr>
            <w:tcW w:w="1823"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12 </w:t>
            </w:r>
          </w:p>
        </w:tc>
        <w:tc>
          <w:tcPr>
            <w:tcW w:w="2741" w:type="dxa"/>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969"/>
        <w:gridCol w:w="1359"/>
        <w:gridCol w:w="1841"/>
        <w:gridCol w:w="1910"/>
        <w:gridCol w:w="3063"/>
      </w:tblGrid>
      <w:tr w:rsidR="0054656E" w:rsidRPr="00635F77">
        <w:trPr>
          <w:trHeight w:val="144"/>
          <w:tblCellSpacing w:w="20" w:type="nil"/>
        </w:trPr>
        <w:tc>
          <w:tcPr>
            <w:tcW w:w="455"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3872"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Наименование разделов и тем программы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724A10">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892"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600"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694"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1.Географическое пространство России</w:t>
            </w:r>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История формирования и освоения территории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0">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Географическое положение и границы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1">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2">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3">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2.Природа России</w:t>
            </w:r>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Природные условия и ресурсы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4">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Геологическое строение, рельеф и полезные ископаемые</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8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5">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6">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Моря России. Внутренние воды и водные ресурсы</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7">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8">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3.Население России</w:t>
            </w:r>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39">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Территориальные особенности размещения населения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0">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1">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Половой и возрастной состав населения России</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2">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455"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3">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4">
              <w:r w:rsidRPr="00635F77">
                <w:rPr>
                  <w:rFonts w:ascii="Times New Roman" w:hAnsi="Times New Roman" w:cs="Times New Roman"/>
                  <w:color w:val="0000FF"/>
                  <w:sz w:val="24"/>
                  <w:szCs w:val="24"/>
                  <w:u w:val="single"/>
                </w:rPr>
                <w:t>https://m.edsoo.ru/7f418d72</w:t>
              </w:r>
            </w:hyperlink>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sz w:val="24"/>
                <w:szCs w:val="24"/>
              </w:rPr>
            </w:pPr>
            <w:r w:rsidRPr="008A326B">
              <w:rPr>
                <w:rFonts w:ascii="Times New Roman" w:hAnsi="Times New Roman" w:cs="Times New Roman"/>
                <w:b/>
                <w:color w:val="000000"/>
                <w:sz w:val="24"/>
                <w:szCs w:val="24"/>
              </w:rPr>
              <w:t>ОБЩЕЕ КОЛИЧЕСТВО ЧАСОВ ПО ПРОГРАММЕ</w:t>
            </w:r>
          </w:p>
        </w:tc>
        <w:tc>
          <w:tcPr>
            <w:tcW w:w="1402"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sz w:val="24"/>
                <w:szCs w:val="24"/>
              </w:rPr>
            </w:pPr>
            <w:r w:rsidRPr="008A326B">
              <w:rPr>
                <w:rFonts w:ascii="Times New Roman" w:hAnsi="Times New Roman" w:cs="Times New Roman"/>
                <w:b/>
                <w:color w:val="000000"/>
                <w:sz w:val="24"/>
                <w:szCs w:val="24"/>
              </w:rPr>
              <w:t xml:space="preserve"> 68 </w:t>
            </w:r>
          </w:p>
        </w:tc>
        <w:tc>
          <w:tcPr>
            <w:tcW w:w="1600"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sz w:val="24"/>
                <w:szCs w:val="24"/>
              </w:rPr>
            </w:pPr>
            <w:r w:rsidRPr="008A326B">
              <w:rPr>
                <w:rFonts w:ascii="Times New Roman" w:hAnsi="Times New Roman" w:cs="Times New Roman"/>
                <w:b/>
                <w:color w:val="000000"/>
                <w:sz w:val="24"/>
                <w:szCs w:val="24"/>
              </w:rPr>
              <w:t xml:space="preserve"> 6 </w:t>
            </w:r>
          </w:p>
        </w:tc>
        <w:tc>
          <w:tcPr>
            <w:tcW w:w="1694"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sz w:val="24"/>
                <w:szCs w:val="24"/>
              </w:rPr>
            </w:pPr>
            <w:r w:rsidRPr="008A326B">
              <w:rPr>
                <w:rFonts w:ascii="Times New Roman" w:hAnsi="Times New Roman" w:cs="Times New Roman"/>
                <w:b/>
                <w:color w:val="000000"/>
                <w:sz w:val="24"/>
                <w:szCs w:val="24"/>
              </w:rPr>
              <w:t xml:space="preserve"> 10.5 </w:t>
            </w:r>
          </w:p>
        </w:tc>
        <w:tc>
          <w:tcPr>
            <w:tcW w:w="2408" w:type="dxa"/>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9"/>
        <w:gridCol w:w="4783"/>
        <w:gridCol w:w="1454"/>
        <w:gridCol w:w="1841"/>
        <w:gridCol w:w="1910"/>
        <w:gridCol w:w="3063"/>
      </w:tblGrid>
      <w:tr w:rsidR="0054656E" w:rsidRPr="00635F77">
        <w:trPr>
          <w:trHeight w:val="144"/>
          <w:tblCellSpacing w:w="20" w:type="nil"/>
        </w:trPr>
        <w:tc>
          <w:tcPr>
            <w:tcW w:w="483"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3344"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Наименование разделов и тем программы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724A10">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943"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659"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750"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724A10">
            <w:pPr>
              <w:spacing w:line="240" w:lineRule="auto"/>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1.Хозяйство России</w:t>
            </w:r>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5">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6">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7">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8">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1.5</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49">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1.6</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0">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1.7</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1">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1.8</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2">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6"/>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Раздел 2.Регионы России</w:t>
            </w:r>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2.1</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Западный макрорегион (Европейская часть) России</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18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3">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Восточный макрорегион (Азиатская часть) России</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10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4">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48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2.3</w:t>
            </w:r>
          </w:p>
        </w:tc>
        <w:tc>
          <w:tcPr>
            <w:tcW w:w="33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5">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Россия в современном мире</w:t>
            </w:r>
          </w:p>
        </w:tc>
        <w:tc>
          <w:tcPr>
            <w:tcW w:w="148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6">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0" w:type="auto"/>
            <w:gridSpan w:val="2"/>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255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7">
              <w:r w:rsidRPr="00635F77">
                <w:rPr>
                  <w:rFonts w:ascii="Times New Roman" w:hAnsi="Times New Roman" w:cs="Times New Roman"/>
                  <w:color w:val="0000FF"/>
                  <w:sz w:val="24"/>
                  <w:szCs w:val="24"/>
                  <w:u w:val="single"/>
                </w:rPr>
                <w:t>https://m.edsoo.ru/7f41b112</w:t>
              </w:r>
            </w:hyperlink>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t>ОБЩЕЕ КОЛИЧЕСТВО ЧАСОВ ПО ПРОГРАММЕ</w:t>
            </w:r>
          </w:p>
        </w:tc>
        <w:tc>
          <w:tcPr>
            <w:tcW w:w="1482"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68 </w:t>
            </w:r>
          </w:p>
        </w:tc>
        <w:tc>
          <w:tcPr>
            <w:tcW w:w="1659"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6 </w:t>
            </w:r>
          </w:p>
        </w:tc>
        <w:tc>
          <w:tcPr>
            <w:tcW w:w="1750"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7 </w:t>
            </w:r>
          </w:p>
        </w:tc>
        <w:tc>
          <w:tcPr>
            <w:tcW w:w="2551" w:type="dxa"/>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724A10">
      <w:pPr>
        <w:spacing w:after="0" w:line="240" w:lineRule="auto"/>
        <w:ind w:left="120"/>
        <w:contextualSpacing/>
        <w:jc w:val="center"/>
        <w:rPr>
          <w:rFonts w:ascii="Times New Roman" w:hAnsi="Times New Roman" w:cs="Times New Roman"/>
          <w:sz w:val="24"/>
          <w:szCs w:val="24"/>
        </w:rPr>
      </w:pPr>
      <w:bookmarkStart w:id="5" w:name="block-7317669"/>
      <w:bookmarkEnd w:id="4"/>
      <w:r w:rsidRPr="00635F77">
        <w:rPr>
          <w:rFonts w:ascii="Times New Roman" w:hAnsi="Times New Roman" w:cs="Times New Roman"/>
          <w:b/>
          <w:color w:val="000000"/>
          <w:sz w:val="24"/>
          <w:szCs w:val="24"/>
        </w:rPr>
        <w:lastRenderedPageBreak/>
        <w:t>ПОУРОЧНОЕ ПЛАНИРОВАНИЕ</w:t>
      </w: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956"/>
        <w:gridCol w:w="1080"/>
        <w:gridCol w:w="1841"/>
        <w:gridCol w:w="1910"/>
        <w:gridCol w:w="1347"/>
        <w:gridCol w:w="3103"/>
      </w:tblGrid>
      <w:tr w:rsidR="0054656E" w:rsidRPr="00635F77">
        <w:trPr>
          <w:trHeight w:val="144"/>
          <w:tblCellSpacing w:w="20" w:type="nil"/>
        </w:trPr>
        <w:tc>
          <w:tcPr>
            <w:tcW w:w="378"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3168"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Тема урока</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724A10">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Дата изучения</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977" w:type="dxa"/>
            <w:vMerge w:val="restart"/>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830"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529"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1628" w:type="dxa"/>
            <w:tcMar>
              <w:top w:w="50" w:type="dxa"/>
              <w:left w:w="100" w:type="dxa"/>
            </w:tcMar>
            <w:vAlign w:val="center"/>
          </w:tcPr>
          <w:p w:rsidR="0054656E" w:rsidRPr="00635F77" w:rsidRDefault="00C0316D" w:rsidP="00724A1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724A10">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Что изучает география? Географические объекты, процессы и явления</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126395"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0  </w:t>
            </w:r>
          </w:p>
        </w:tc>
        <w:tc>
          <w:tcPr>
            <w:tcW w:w="1628"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8">
              <w:r w:rsidRPr="00635F77">
                <w:rPr>
                  <w:rFonts w:ascii="Times New Roman" w:hAnsi="Times New Roman" w:cs="Times New Roman"/>
                  <w:color w:val="0000FF"/>
                  <w:sz w:val="24"/>
                  <w:szCs w:val="24"/>
                  <w:u w:val="single"/>
                </w:rPr>
                <w:t>https://m.edsoo.ru/88650186</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59">
              <w:r w:rsidRPr="00635F77">
                <w:rPr>
                  <w:rFonts w:ascii="Times New Roman" w:hAnsi="Times New Roman" w:cs="Times New Roman"/>
                  <w:color w:val="0000FF"/>
                  <w:sz w:val="24"/>
                  <w:szCs w:val="24"/>
                  <w:u w:val="single"/>
                </w:rPr>
                <w:t>https://m.edsoo.ru/886502ee</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r w:rsidR="00126395" w:rsidRPr="00126395">
              <w:rPr>
                <w:rFonts w:ascii="Times New Roman" w:hAnsi="Times New Roman" w:cs="Times New Roman"/>
                <w:b/>
                <w:i/>
                <w:color w:val="000000"/>
                <w:sz w:val="24"/>
                <w:szCs w:val="24"/>
              </w:rPr>
              <w:t>(Подготовка к в/к)</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0">
              <w:r w:rsidRPr="00635F77">
                <w:rPr>
                  <w:rFonts w:ascii="Times New Roman" w:hAnsi="Times New Roman" w:cs="Times New Roman"/>
                  <w:color w:val="0000FF"/>
                  <w:sz w:val="24"/>
                  <w:szCs w:val="24"/>
                  <w:u w:val="single"/>
                </w:rPr>
                <w:t>https://m.edsoo.ru/8865041a</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География в эпоху Средневековья</w:t>
            </w:r>
            <w:r w:rsidR="00126395" w:rsidRPr="00126395">
              <w:rPr>
                <w:rFonts w:ascii="Times New Roman" w:hAnsi="Times New Roman" w:cs="Times New Roman"/>
                <w:b/>
                <w:i/>
                <w:color w:val="000000"/>
                <w:sz w:val="24"/>
                <w:szCs w:val="24"/>
              </w:rPr>
              <w:t>(Входной к.)</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126395"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1</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1">
              <w:r w:rsidRPr="00635F77">
                <w:rPr>
                  <w:rFonts w:ascii="Times New Roman" w:hAnsi="Times New Roman" w:cs="Times New Roman"/>
                  <w:color w:val="0000FF"/>
                  <w:sz w:val="24"/>
                  <w:szCs w:val="24"/>
                  <w:u w:val="single"/>
                </w:rPr>
                <w:t>https://m.edsoo.ru/88650528</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Эпоха Великих географических открытий</w:t>
            </w:r>
            <w:r w:rsidR="00126395" w:rsidRPr="00126395">
              <w:rPr>
                <w:rFonts w:ascii="Times New Roman" w:hAnsi="Times New Roman" w:cs="Times New Roman"/>
                <w:b/>
                <w:i/>
                <w:color w:val="000000"/>
                <w:sz w:val="24"/>
                <w:szCs w:val="24"/>
              </w:rPr>
              <w:t>(Анализ в/к)</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2">
              <w:r w:rsidRPr="00635F77">
                <w:rPr>
                  <w:rFonts w:ascii="Times New Roman" w:hAnsi="Times New Roman" w:cs="Times New Roman"/>
                  <w:color w:val="0000FF"/>
                  <w:sz w:val="24"/>
                  <w:szCs w:val="24"/>
                  <w:u w:val="single"/>
                </w:rPr>
                <w:t>https://m.edsoo.ru/88650640</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3">
              <w:r w:rsidRPr="00635F77">
                <w:rPr>
                  <w:rFonts w:ascii="Times New Roman" w:hAnsi="Times New Roman" w:cs="Times New Roman"/>
                  <w:color w:val="0000FF"/>
                  <w:sz w:val="24"/>
                  <w:szCs w:val="24"/>
                  <w:u w:val="single"/>
                </w:rPr>
                <w:t>https://m.edsoo.ru/88650776</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7</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открытия XVII—XIX вв. Поиски Южной Земли — открытие Австралии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4">
              <w:r w:rsidRPr="00635F77">
                <w:rPr>
                  <w:rFonts w:ascii="Times New Roman" w:hAnsi="Times New Roman" w:cs="Times New Roman"/>
                  <w:color w:val="0000FF"/>
                  <w:sz w:val="24"/>
                  <w:szCs w:val="24"/>
                  <w:u w:val="single"/>
                </w:rPr>
                <w:t>https://m.edsoo.ru/88650924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8</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Русские путешественники и </w:t>
            </w:r>
            <w:r w:rsidRPr="00635F77">
              <w:rPr>
                <w:rFonts w:ascii="Times New Roman" w:hAnsi="Times New Roman" w:cs="Times New Roman"/>
                <w:color w:val="000000"/>
                <w:sz w:val="24"/>
                <w:szCs w:val="24"/>
              </w:rPr>
              <w:lastRenderedPageBreak/>
              <w:t>мореплаватели на северо-востоке Азии. Первая русская кругосветная экспедиция</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5">
              <w:r w:rsidRPr="00635F77">
                <w:rPr>
                  <w:rFonts w:ascii="Times New Roman" w:hAnsi="Times New Roman" w:cs="Times New Roman"/>
                  <w:color w:val="0000FF"/>
                  <w:sz w:val="24"/>
                  <w:szCs w:val="24"/>
                  <w:u w:val="single"/>
                </w:rPr>
                <w:t>https://m.edsoo.ru/88650b04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6">
              <w:r w:rsidRPr="00635F77">
                <w:rPr>
                  <w:rFonts w:ascii="Times New Roman" w:hAnsi="Times New Roman" w:cs="Times New Roman"/>
                  <w:color w:val="0000FF"/>
                  <w:sz w:val="24"/>
                  <w:szCs w:val="24"/>
                  <w:u w:val="single"/>
                </w:rPr>
                <w:t>https://m.edsoo.ru/88650c26</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10</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Виды изображения земной поверхности. Планы местности. Условные знаки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7">
              <w:r w:rsidRPr="00635F77">
                <w:rPr>
                  <w:rFonts w:ascii="Times New Roman" w:hAnsi="Times New Roman" w:cs="Times New Roman"/>
                  <w:color w:val="0000FF"/>
                  <w:sz w:val="24"/>
                  <w:szCs w:val="24"/>
                  <w:u w:val="single"/>
                </w:rPr>
                <w:t>https://m.edsoo.ru/88650d70</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Глазомерная, полярная и маршрутная съёмка местности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8">
              <w:r w:rsidRPr="00635F77">
                <w:rPr>
                  <w:rFonts w:ascii="Times New Roman" w:hAnsi="Times New Roman" w:cs="Times New Roman"/>
                  <w:color w:val="0000FF"/>
                  <w:sz w:val="24"/>
                  <w:szCs w:val="24"/>
                  <w:u w:val="single"/>
                </w:rPr>
                <w:t>https://m.edsoo.ru/88651090</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69">
              <w:r w:rsidRPr="00635F77">
                <w:rPr>
                  <w:rFonts w:ascii="Times New Roman" w:hAnsi="Times New Roman" w:cs="Times New Roman"/>
                  <w:color w:val="0000FF"/>
                  <w:sz w:val="24"/>
                  <w:szCs w:val="24"/>
                  <w:u w:val="single"/>
                </w:rPr>
                <w:t>https://m.edsoo.ru/88650f0a</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0">
              <w:r w:rsidRPr="00635F77">
                <w:rPr>
                  <w:rFonts w:ascii="Times New Roman" w:hAnsi="Times New Roman" w:cs="Times New Roman"/>
                  <w:color w:val="0000FF"/>
                  <w:sz w:val="24"/>
                  <w:szCs w:val="24"/>
                  <w:u w:val="single"/>
                </w:rPr>
                <w:t>https://m.edsoo.ru/88651252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1">
              <w:r w:rsidRPr="00635F77">
                <w:rPr>
                  <w:rFonts w:ascii="Times New Roman" w:hAnsi="Times New Roman" w:cs="Times New Roman"/>
                  <w:color w:val="0000FF"/>
                  <w:sz w:val="24"/>
                  <w:szCs w:val="24"/>
                  <w:u w:val="single"/>
                </w:rPr>
                <w:t>https://m.edsoo.ru/8865139c</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15</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Различия глобуса и географических карт. Способы перехода от сферической </w:t>
            </w:r>
            <w:r w:rsidRPr="00635F77">
              <w:rPr>
                <w:rFonts w:ascii="Times New Roman" w:hAnsi="Times New Roman" w:cs="Times New Roman"/>
                <w:color w:val="000000"/>
                <w:sz w:val="24"/>
                <w:szCs w:val="24"/>
              </w:rPr>
              <w:lastRenderedPageBreak/>
              <w:t>поверхности глобуса к плоскости географической карты</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2">
              <w:r w:rsidRPr="00635F77">
                <w:rPr>
                  <w:rFonts w:ascii="Times New Roman" w:hAnsi="Times New Roman" w:cs="Times New Roman"/>
                  <w:color w:val="0000FF"/>
                  <w:sz w:val="24"/>
                  <w:szCs w:val="24"/>
                  <w:u w:val="single"/>
                </w:rPr>
                <w:t>https://m.edsoo.ru/886514b4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3">
              <w:r w:rsidRPr="00635F77">
                <w:rPr>
                  <w:rFonts w:ascii="Times New Roman" w:hAnsi="Times New Roman" w:cs="Times New Roman"/>
                  <w:color w:val="0000FF"/>
                  <w:sz w:val="24"/>
                  <w:szCs w:val="24"/>
                  <w:u w:val="single"/>
                </w:rPr>
                <w:t>https://m.edsoo.ru/886516bc</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17</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4">
              <w:r w:rsidRPr="00635F77">
                <w:rPr>
                  <w:rFonts w:ascii="Times New Roman" w:hAnsi="Times New Roman" w:cs="Times New Roman"/>
                  <w:color w:val="0000FF"/>
                  <w:sz w:val="24"/>
                  <w:szCs w:val="24"/>
                  <w:u w:val="single"/>
                </w:rPr>
                <w:t>https://m.edsoo.ru/886519be</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18</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5">
              <w:r w:rsidRPr="00635F77">
                <w:rPr>
                  <w:rFonts w:ascii="Times New Roman" w:hAnsi="Times New Roman" w:cs="Times New Roman"/>
                  <w:color w:val="0000FF"/>
                  <w:sz w:val="24"/>
                  <w:szCs w:val="24"/>
                  <w:u w:val="single"/>
                </w:rPr>
                <w:t>https://m.edsoo.ru/88651ad6</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19</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r w:rsidR="00126395" w:rsidRPr="00126395">
              <w:rPr>
                <w:rFonts w:ascii="Times New Roman" w:hAnsi="Times New Roman" w:cs="Times New Roman"/>
                <w:b/>
                <w:i/>
                <w:color w:val="000000"/>
                <w:sz w:val="24"/>
                <w:szCs w:val="24"/>
              </w:rPr>
              <w:t>(Подготовка  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6">
              <w:r w:rsidRPr="00635F77">
                <w:rPr>
                  <w:rFonts w:ascii="Times New Roman" w:hAnsi="Times New Roman" w:cs="Times New Roman"/>
                  <w:color w:val="0000FF"/>
                  <w:sz w:val="24"/>
                  <w:szCs w:val="24"/>
                  <w:u w:val="single"/>
                </w:rPr>
                <w:t>https://m.edsoo.ru/88651bf8</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20</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Резервный урок. Обобщающее повторение. Контрольная работа по разделу "Изображения земной </w:t>
            </w:r>
            <w:r w:rsidRPr="00635F77">
              <w:rPr>
                <w:rFonts w:ascii="Times New Roman" w:hAnsi="Times New Roman" w:cs="Times New Roman"/>
                <w:color w:val="000000"/>
                <w:sz w:val="24"/>
                <w:szCs w:val="24"/>
              </w:rPr>
              <w:lastRenderedPageBreak/>
              <w:t>поверхности"</w:t>
            </w:r>
            <w:r w:rsidR="00126395" w:rsidRPr="00126395">
              <w:rPr>
                <w:rFonts w:ascii="Times New Roman" w:hAnsi="Times New Roman" w:cs="Times New Roman"/>
                <w:b/>
                <w:i/>
                <w:color w:val="000000"/>
                <w:sz w:val="24"/>
                <w:szCs w:val="24"/>
              </w:rPr>
              <w:t>(Анализ 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7">
              <w:r w:rsidRPr="00635F77">
                <w:rPr>
                  <w:rFonts w:ascii="Times New Roman" w:hAnsi="Times New Roman" w:cs="Times New Roman"/>
                  <w:color w:val="0000FF"/>
                  <w:sz w:val="24"/>
                  <w:szCs w:val="24"/>
                  <w:u w:val="single"/>
                </w:rPr>
                <w:t>https://m.edsoo.ru/88651d92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8">
              <w:r w:rsidRPr="00635F77">
                <w:rPr>
                  <w:rFonts w:ascii="Times New Roman" w:hAnsi="Times New Roman" w:cs="Times New Roman"/>
                  <w:color w:val="0000FF"/>
                  <w:sz w:val="24"/>
                  <w:szCs w:val="24"/>
                  <w:u w:val="single"/>
                </w:rPr>
                <w:t>https://m.edsoo.ru/88652008</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23</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79">
              <w:r w:rsidRPr="00635F77">
                <w:rPr>
                  <w:rFonts w:ascii="Times New Roman" w:hAnsi="Times New Roman" w:cs="Times New Roman"/>
                  <w:color w:val="0000FF"/>
                  <w:sz w:val="24"/>
                  <w:szCs w:val="24"/>
                  <w:u w:val="single"/>
                </w:rPr>
                <w:t>https://m.edsoo.ru/886521c0</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24</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0">
              <w:r w:rsidRPr="00635F77">
                <w:rPr>
                  <w:rFonts w:ascii="Times New Roman" w:hAnsi="Times New Roman" w:cs="Times New Roman"/>
                  <w:color w:val="0000FF"/>
                  <w:sz w:val="24"/>
                  <w:szCs w:val="24"/>
                  <w:u w:val="single"/>
                </w:rPr>
                <w:t>https://m.edsoo.ru/886522ec</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25</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26</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1">
              <w:r w:rsidRPr="00635F77">
                <w:rPr>
                  <w:rFonts w:ascii="Times New Roman" w:hAnsi="Times New Roman" w:cs="Times New Roman"/>
                  <w:color w:val="0000FF"/>
                  <w:sz w:val="24"/>
                  <w:szCs w:val="24"/>
                  <w:u w:val="single"/>
                </w:rPr>
                <w:t>https://m.edsoo.ru/8865240e</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27</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Строение земной коры. Вещества </w:t>
            </w:r>
            <w:r w:rsidRPr="00635F77">
              <w:rPr>
                <w:rFonts w:ascii="Times New Roman" w:hAnsi="Times New Roman" w:cs="Times New Roman"/>
                <w:color w:val="000000"/>
                <w:sz w:val="24"/>
                <w:szCs w:val="24"/>
              </w:rPr>
              <w:lastRenderedPageBreak/>
              <w:t>земной коры: минералы и горные породы. Образование горных пород</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2">
              <w:r w:rsidRPr="00635F77">
                <w:rPr>
                  <w:rFonts w:ascii="Times New Roman" w:hAnsi="Times New Roman" w:cs="Times New Roman"/>
                  <w:color w:val="0000FF"/>
                  <w:sz w:val="24"/>
                  <w:szCs w:val="24"/>
                  <w:u w:val="single"/>
                </w:rPr>
                <w:t>https://m.edsoo.ru/886525b2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3">
              <w:r w:rsidRPr="00635F77">
                <w:rPr>
                  <w:rFonts w:ascii="Times New Roman" w:hAnsi="Times New Roman" w:cs="Times New Roman"/>
                  <w:color w:val="0000FF"/>
                  <w:sz w:val="24"/>
                  <w:szCs w:val="24"/>
                  <w:u w:val="single"/>
                </w:rPr>
                <w:t>https://m.edsoo.ru/88652972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29</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4">
              <w:r w:rsidRPr="00635F77">
                <w:rPr>
                  <w:rFonts w:ascii="Times New Roman" w:hAnsi="Times New Roman" w:cs="Times New Roman"/>
                  <w:color w:val="0000FF"/>
                  <w:sz w:val="24"/>
                  <w:szCs w:val="24"/>
                  <w:u w:val="single"/>
                </w:rPr>
                <w:t>https://m.edsoo.ru/88652724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30</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5">
              <w:r w:rsidRPr="00635F77">
                <w:rPr>
                  <w:rFonts w:ascii="Times New Roman" w:hAnsi="Times New Roman" w:cs="Times New Roman"/>
                  <w:color w:val="0000FF"/>
                  <w:sz w:val="24"/>
                  <w:szCs w:val="24"/>
                  <w:u w:val="single"/>
                </w:rPr>
                <w:t>https://m.edsoo.ru/88652bf2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Человек и литосфера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6">
              <w:r w:rsidRPr="00635F77">
                <w:rPr>
                  <w:rFonts w:ascii="Times New Roman" w:hAnsi="Times New Roman" w:cs="Times New Roman"/>
                  <w:color w:val="0000FF"/>
                  <w:sz w:val="24"/>
                  <w:szCs w:val="24"/>
                  <w:u w:val="single"/>
                </w:rPr>
                <w:t>https://m.edsoo.ru/88652d50</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Рельеф дна Мирового океана. Острова, их типы по происхождению</w:t>
            </w:r>
            <w:r w:rsidR="0032295D" w:rsidRPr="0032295D">
              <w:rPr>
                <w:rFonts w:ascii="Times New Roman" w:hAnsi="Times New Roman" w:cs="Times New Roman"/>
                <w:b/>
                <w:i/>
                <w:color w:val="000000"/>
                <w:sz w:val="24"/>
                <w:szCs w:val="24"/>
              </w:rPr>
              <w:t>(Подготовка к ПА)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7">
              <w:r w:rsidRPr="00635F77">
                <w:rPr>
                  <w:rFonts w:ascii="Times New Roman" w:hAnsi="Times New Roman" w:cs="Times New Roman"/>
                  <w:color w:val="0000FF"/>
                  <w:sz w:val="24"/>
                  <w:szCs w:val="24"/>
                  <w:u w:val="single"/>
                </w:rPr>
                <w:t>https://m.edsoo.ru/88652e68</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33</w:t>
            </w:r>
          </w:p>
        </w:tc>
        <w:tc>
          <w:tcPr>
            <w:tcW w:w="3168" w:type="dxa"/>
            <w:tcMar>
              <w:top w:w="50" w:type="dxa"/>
              <w:left w:w="100" w:type="dxa"/>
            </w:tcMar>
            <w:vAlign w:val="center"/>
          </w:tcPr>
          <w:p w:rsidR="0054656E" w:rsidRPr="00635F77" w:rsidRDefault="00C0316D" w:rsidP="0032295D">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Контрольная работа по теме "Литосфера — каменная оболочка Земли</w:t>
            </w:r>
            <w:r w:rsidRPr="0032295D">
              <w:rPr>
                <w:rFonts w:ascii="Times New Roman" w:hAnsi="Times New Roman" w:cs="Times New Roman"/>
                <w:b/>
                <w:i/>
                <w:color w:val="000000"/>
                <w:sz w:val="24"/>
                <w:szCs w:val="24"/>
              </w:rPr>
              <w:t>"</w:t>
            </w:r>
            <w:r w:rsidR="0032295D" w:rsidRPr="0032295D">
              <w:rPr>
                <w:rFonts w:ascii="Times New Roman" w:hAnsi="Times New Roman" w:cs="Times New Roman"/>
                <w:b/>
                <w:i/>
                <w:color w:val="000000"/>
                <w:sz w:val="24"/>
                <w:szCs w:val="24"/>
              </w:rPr>
              <w:t>(ПА-к/р)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34</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Сезонные изменения. </w:t>
            </w:r>
            <w:r w:rsidRPr="00635F77">
              <w:rPr>
                <w:rFonts w:ascii="Times New Roman" w:hAnsi="Times New Roman" w:cs="Times New Roman"/>
                <w:color w:val="000000"/>
                <w:sz w:val="24"/>
                <w:szCs w:val="24"/>
              </w:rPr>
              <w:lastRenderedPageBreak/>
              <w:t>Практическая работа «Анализ результатов фенологических наблюдений и наблюдений за погодой»</w:t>
            </w:r>
            <w:r w:rsidR="0032295D" w:rsidRPr="0032295D">
              <w:rPr>
                <w:rFonts w:ascii="Times New Roman" w:hAnsi="Times New Roman" w:cs="Times New Roman"/>
                <w:b/>
                <w:i/>
                <w:color w:val="000000"/>
                <w:sz w:val="24"/>
                <w:szCs w:val="24"/>
              </w:rPr>
              <w:t>(Анализ ПА)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88">
              <w:r w:rsidRPr="00635F77">
                <w:rPr>
                  <w:rFonts w:ascii="Times New Roman" w:hAnsi="Times New Roman" w:cs="Times New Roman"/>
                  <w:color w:val="0000FF"/>
                  <w:sz w:val="24"/>
                  <w:szCs w:val="24"/>
                  <w:u w:val="single"/>
                </w:rPr>
                <w:t>https://m.edsoo.ru/88652f9e</w:t>
              </w:r>
            </w:hyperlink>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lastRenderedPageBreak/>
              <w:t>ОБЩЕЕ КОЛИЧЕСТВО ЧАСОВ ПО ПРОГРАММЕ</w:t>
            </w:r>
          </w:p>
        </w:tc>
        <w:tc>
          <w:tcPr>
            <w:tcW w:w="1305"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34 </w:t>
            </w:r>
          </w:p>
        </w:tc>
        <w:tc>
          <w:tcPr>
            <w:tcW w:w="1529"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 </w:t>
            </w:r>
          </w:p>
        </w:tc>
        <w:tc>
          <w:tcPr>
            <w:tcW w:w="1628"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5 </w:t>
            </w:r>
          </w:p>
        </w:tc>
        <w:tc>
          <w:tcPr>
            <w:tcW w:w="0" w:type="auto"/>
            <w:gridSpan w:val="2"/>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6"/>
        <w:gridCol w:w="3483"/>
        <w:gridCol w:w="1053"/>
        <w:gridCol w:w="1841"/>
        <w:gridCol w:w="1910"/>
        <w:gridCol w:w="1347"/>
        <w:gridCol w:w="3610"/>
      </w:tblGrid>
      <w:tr w:rsidR="0054656E" w:rsidRPr="00635F77">
        <w:trPr>
          <w:trHeight w:val="144"/>
          <w:tblCellSpacing w:w="20" w:type="nil"/>
        </w:trPr>
        <w:tc>
          <w:tcPr>
            <w:tcW w:w="378" w:type="dxa"/>
            <w:vMerge w:val="restart"/>
            <w:tcMar>
              <w:top w:w="50" w:type="dxa"/>
              <w:left w:w="100" w:type="dxa"/>
            </w:tcMar>
            <w:vAlign w:val="center"/>
          </w:tcPr>
          <w:p w:rsidR="0054656E" w:rsidRPr="00635F77" w:rsidRDefault="00C0316D" w:rsidP="0032295D">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32295D">
            <w:pPr>
              <w:spacing w:after="0" w:line="240" w:lineRule="auto"/>
              <w:ind w:left="135"/>
              <w:contextualSpacing/>
              <w:jc w:val="center"/>
              <w:rPr>
                <w:rFonts w:ascii="Times New Roman" w:hAnsi="Times New Roman" w:cs="Times New Roman"/>
                <w:sz w:val="24"/>
                <w:szCs w:val="24"/>
              </w:rPr>
            </w:pPr>
          </w:p>
        </w:tc>
        <w:tc>
          <w:tcPr>
            <w:tcW w:w="3168" w:type="dxa"/>
            <w:vMerge w:val="restart"/>
            <w:tcMar>
              <w:top w:w="50" w:type="dxa"/>
              <w:left w:w="100" w:type="dxa"/>
            </w:tcMar>
            <w:vAlign w:val="center"/>
          </w:tcPr>
          <w:p w:rsidR="0054656E" w:rsidRPr="00635F77" w:rsidRDefault="00C0316D" w:rsidP="0032295D">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Тема урока</w:t>
            </w:r>
          </w:p>
          <w:p w:rsidR="0054656E" w:rsidRPr="00635F77" w:rsidRDefault="0054656E" w:rsidP="0032295D">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32295D">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4656E" w:rsidRPr="00635F77" w:rsidRDefault="00C0316D" w:rsidP="0032295D">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Дата изучения</w:t>
            </w:r>
          </w:p>
          <w:p w:rsidR="0054656E" w:rsidRPr="00635F77" w:rsidRDefault="0054656E" w:rsidP="0032295D">
            <w:pPr>
              <w:spacing w:after="0" w:line="240" w:lineRule="auto"/>
              <w:ind w:left="135"/>
              <w:contextualSpacing/>
              <w:jc w:val="center"/>
              <w:rPr>
                <w:rFonts w:ascii="Times New Roman" w:hAnsi="Times New Roman" w:cs="Times New Roman"/>
                <w:sz w:val="24"/>
                <w:szCs w:val="24"/>
              </w:rPr>
            </w:pPr>
          </w:p>
        </w:tc>
        <w:tc>
          <w:tcPr>
            <w:tcW w:w="1977" w:type="dxa"/>
            <w:vMerge w:val="restart"/>
            <w:tcMar>
              <w:top w:w="50" w:type="dxa"/>
              <w:left w:w="100" w:type="dxa"/>
            </w:tcMar>
            <w:vAlign w:val="center"/>
          </w:tcPr>
          <w:p w:rsidR="0054656E" w:rsidRPr="00635F77" w:rsidRDefault="00C0316D" w:rsidP="0032295D">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32295D">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830" w:type="dxa"/>
            <w:tcMar>
              <w:top w:w="50" w:type="dxa"/>
              <w:left w:w="100" w:type="dxa"/>
            </w:tcMar>
            <w:vAlign w:val="center"/>
          </w:tcPr>
          <w:p w:rsidR="0054656E" w:rsidRPr="00635F77" w:rsidRDefault="00C0316D" w:rsidP="0032295D">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32295D">
            <w:pPr>
              <w:spacing w:after="0" w:line="240" w:lineRule="auto"/>
              <w:ind w:left="135"/>
              <w:contextualSpacing/>
              <w:jc w:val="center"/>
              <w:rPr>
                <w:rFonts w:ascii="Times New Roman" w:hAnsi="Times New Roman" w:cs="Times New Roman"/>
                <w:sz w:val="24"/>
                <w:szCs w:val="24"/>
              </w:rPr>
            </w:pPr>
          </w:p>
        </w:tc>
        <w:tc>
          <w:tcPr>
            <w:tcW w:w="1529" w:type="dxa"/>
            <w:tcMar>
              <w:top w:w="50" w:type="dxa"/>
              <w:left w:w="100" w:type="dxa"/>
            </w:tcMar>
            <w:vAlign w:val="center"/>
          </w:tcPr>
          <w:p w:rsidR="0054656E" w:rsidRPr="00635F77" w:rsidRDefault="00C0316D" w:rsidP="0032295D">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32295D">
            <w:pPr>
              <w:spacing w:after="0" w:line="240" w:lineRule="auto"/>
              <w:ind w:left="135"/>
              <w:contextualSpacing/>
              <w:jc w:val="center"/>
              <w:rPr>
                <w:rFonts w:ascii="Times New Roman" w:hAnsi="Times New Roman" w:cs="Times New Roman"/>
                <w:sz w:val="24"/>
                <w:szCs w:val="24"/>
              </w:rPr>
            </w:pPr>
          </w:p>
        </w:tc>
        <w:tc>
          <w:tcPr>
            <w:tcW w:w="1628" w:type="dxa"/>
            <w:tcMar>
              <w:top w:w="50" w:type="dxa"/>
              <w:left w:w="100" w:type="dxa"/>
            </w:tcMar>
            <w:vAlign w:val="center"/>
          </w:tcPr>
          <w:p w:rsidR="0054656E" w:rsidRPr="00635F77" w:rsidRDefault="00C0316D" w:rsidP="0032295D">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32295D">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89">
              <w:r w:rsidRPr="00635F77">
                <w:rPr>
                  <w:rFonts w:ascii="Times New Roman" w:hAnsi="Times New Roman" w:cs="Times New Roman"/>
                  <w:color w:val="0000FF"/>
                  <w:sz w:val="24"/>
                  <w:szCs w:val="24"/>
                  <w:u w:val="single"/>
                </w:rPr>
                <w:t>https://m.edsoo.ru/886530d4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w:t>
            </w:r>
            <w:r w:rsidR="008B62CA" w:rsidRPr="008B62CA">
              <w:rPr>
                <w:rFonts w:ascii="Times New Roman" w:hAnsi="Times New Roman" w:cs="Times New Roman"/>
                <w:b/>
                <w:i/>
                <w:color w:val="000000"/>
                <w:sz w:val="24"/>
                <w:szCs w:val="24"/>
              </w:rPr>
              <w:t>(Подготовка к в/к)</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0">
              <w:r w:rsidRPr="00635F77">
                <w:rPr>
                  <w:rFonts w:ascii="Times New Roman" w:hAnsi="Times New Roman" w:cs="Times New Roman"/>
                  <w:color w:val="0000FF"/>
                  <w:sz w:val="24"/>
                  <w:szCs w:val="24"/>
                  <w:u w:val="single"/>
                </w:rPr>
                <w:t>https://m.edsoo.ru/886531ec</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Мировой океан и его части</w:t>
            </w:r>
            <w:r w:rsidR="008B62CA" w:rsidRPr="008B62CA">
              <w:rPr>
                <w:rFonts w:ascii="Times New Roman" w:hAnsi="Times New Roman" w:cs="Times New Roman"/>
                <w:b/>
                <w:i/>
                <w:color w:val="000000"/>
                <w:sz w:val="24"/>
                <w:szCs w:val="24"/>
              </w:rPr>
              <w:t>(Входной контроль)</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8B62CA" w:rsidP="00635F77">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1">
              <w:r w:rsidRPr="00635F77">
                <w:rPr>
                  <w:rFonts w:ascii="Times New Roman" w:hAnsi="Times New Roman" w:cs="Times New Roman"/>
                  <w:color w:val="0000FF"/>
                  <w:sz w:val="24"/>
                  <w:szCs w:val="24"/>
                  <w:u w:val="single"/>
                </w:rPr>
                <w:t>https://m.edsoo.ru/88653502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Движения вод Мирового океана. Стихийные явления в Мировом океане. Способы изучения и наблюдения за загрязнением вод Мирового океана</w:t>
            </w:r>
            <w:r w:rsidR="008B62CA" w:rsidRPr="008B62CA">
              <w:rPr>
                <w:rFonts w:ascii="Times New Roman" w:hAnsi="Times New Roman" w:cs="Times New Roman"/>
                <w:b/>
                <w:i/>
                <w:color w:val="000000"/>
                <w:sz w:val="24"/>
                <w:szCs w:val="24"/>
              </w:rPr>
              <w:t>(Анализ в/к)</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2">
              <w:r w:rsidRPr="00635F77">
                <w:rPr>
                  <w:rFonts w:ascii="Times New Roman" w:hAnsi="Times New Roman" w:cs="Times New Roman"/>
                  <w:color w:val="0000FF"/>
                  <w:sz w:val="24"/>
                  <w:szCs w:val="24"/>
                  <w:u w:val="single"/>
                </w:rPr>
                <w:t>https://m.edsoo.ru/886536e2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3">
              <w:r w:rsidRPr="00635F77">
                <w:rPr>
                  <w:rFonts w:ascii="Times New Roman" w:hAnsi="Times New Roman" w:cs="Times New Roman"/>
                  <w:color w:val="0000FF"/>
                  <w:sz w:val="24"/>
                  <w:szCs w:val="24"/>
                  <w:u w:val="single"/>
                </w:rPr>
                <w:t>https://m.edsoo.ru/88653994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Озёра. Профессия гидролог. Практическая работа "Характеристика одного из крупнейших озёр России по </w:t>
            </w:r>
            <w:r w:rsidRPr="00635F77">
              <w:rPr>
                <w:rFonts w:ascii="Times New Roman" w:hAnsi="Times New Roman" w:cs="Times New Roman"/>
                <w:color w:val="000000"/>
                <w:sz w:val="24"/>
                <w:szCs w:val="24"/>
              </w:rPr>
              <w:lastRenderedPageBreak/>
              <w:t>плану в форме презентации"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4">
              <w:r w:rsidRPr="00635F77">
                <w:rPr>
                  <w:rFonts w:ascii="Times New Roman" w:hAnsi="Times New Roman" w:cs="Times New Roman"/>
                  <w:color w:val="0000FF"/>
                  <w:sz w:val="24"/>
                  <w:szCs w:val="24"/>
                  <w:u w:val="single"/>
                </w:rPr>
                <w:t>https://m.edsoo.ru/88653b2e</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5">
              <w:r w:rsidRPr="00635F77">
                <w:rPr>
                  <w:rFonts w:ascii="Times New Roman" w:hAnsi="Times New Roman" w:cs="Times New Roman"/>
                  <w:color w:val="0000FF"/>
                  <w:sz w:val="24"/>
                  <w:szCs w:val="24"/>
                  <w:u w:val="single"/>
                </w:rPr>
                <w:t>https://m.edsoo.ru/88653e12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8</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6">
              <w:r w:rsidRPr="00635F77">
                <w:rPr>
                  <w:rFonts w:ascii="Times New Roman" w:hAnsi="Times New Roman" w:cs="Times New Roman"/>
                  <w:color w:val="0000FF"/>
                  <w:sz w:val="24"/>
                  <w:szCs w:val="24"/>
                  <w:u w:val="single"/>
                </w:rPr>
                <w:t>https://m.edsoo.ru/88653f5c</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9</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r w:rsidR="008B62CA" w:rsidRPr="008B62CA">
              <w:rPr>
                <w:rFonts w:ascii="Times New Roman" w:hAnsi="Times New Roman" w:cs="Times New Roman"/>
                <w:b/>
                <w:i/>
                <w:color w:val="000000"/>
                <w:sz w:val="24"/>
                <w:szCs w:val="24"/>
              </w:rPr>
              <w:t>(Подготовка к 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7">
              <w:r w:rsidRPr="00635F77">
                <w:rPr>
                  <w:rFonts w:ascii="Times New Roman" w:hAnsi="Times New Roman" w:cs="Times New Roman"/>
                  <w:color w:val="0000FF"/>
                  <w:sz w:val="24"/>
                  <w:szCs w:val="24"/>
                  <w:u w:val="single"/>
                </w:rPr>
                <w:t>https://m.edsoo.ru/88654074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10</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Контрольная работа по теме "Гидросфера — водная оболочка Земли"</w:t>
            </w:r>
            <w:r w:rsidR="008B62CA" w:rsidRPr="008B62CA">
              <w:rPr>
                <w:rFonts w:ascii="Times New Roman" w:hAnsi="Times New Roman" w:cs="Times New Roman"/>
                <w:b/>
                <w:color w:val="000000"/>
                <w:sz w:val="24"/>
                <w:szCs w:val="24"/>
              </w:rPr>
              <w:t>(К/р)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Воздушная оболочка Земли: газовый состав, строение и значение атмосферы</w:t>
            </w:r>
            <w:r w:rsidR="008B62CA" w:rsidRPr="008B62CA">
              <w:rPr>
                <w:rFonts w:ascii="Times New Roman" w:hAnsi="Times New Roman" w:cs="Times New Roman"/>
                <w:b/>
                <w:i/>
                <w:color w:val="000000"/>
                <w:sz w:val="24"/>
                <w:szCs w:val="24"/>
              </w:rPr>
              <w:t>(Анализ 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8">
              <w:r w:rsidRPr="00635F77">
                <w:rPr>
                  <w:rFonts w:ascii="Times New Roman" w:hAnsi="Times New Roman" w:cs="Times New Roman"/>
                  <w:color w:val="0000FF"/>
                  <w:sz w:val="24"/>
                  <w:szCs w:val="24"/>
                  <w:u w:val="single"/>
                </w:rPr>
                <w:t>https://m.edsoo.ru/88654466</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Температура воздуха. Суточный ход температуры воздуха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99">
              <w:r w:rsidRPr="00635F77">
                <w:rPr>
                  <w:rFonts w:ascii="Times New Roman" w:hAnsi="Times New Roman" w:cs="Times New Roman"/>
                  <w:color w:val="0000FF"/>
                  <w:sz w:val="24"/>
                  <w:szCs w:val="24"/>
                  <w:u w:val="single"/>
                </w:rPr>
                <w:t>https://m.edsoo.ru/886545c4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0">
              <w:r w:rsidRPr="00635F77">
                <w:rPr>
                  <w:rFonts w:ascii="Times New Roman" w:hAnsi="Times New Roman" w:cs="Times New Roman"/>
                  <w:color w:val="0000FF"/>
                  <w:sz w:val="24"/>
                  <w:szCs w:val="24"/>
                  <w:u w:val="single"/>
                </w:rPr>
                <w:t>https://m.edsoo.ru/886546e6</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Атмосферное давление. Ветер и причины его возникновения. Роза ветров</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1">
              <w:r w:rsidRPr="00635F77">
                <w:rPr>
                  <w:rFonts w:ascii="Times New Roman" w:hAnsi="Times New Roman" w:cs="Times New Roman"/>
                  <w:color w:val="0000FF"/>
                  <w:sz w:val="24"/>
                  <w:szCs w:val="24"/>
                  <w:u w:val="single"/>
                </w:rPr>
                <w:t>https://m.edsoo.ru/88654844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Вода в атмосфере. Влажность воздуха. Облака и их виды. Туман</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2">
              <w:r w:rsidRPr="00635F77">
                <w:rPr>
                  <w:rFonts w:ascii="Times New Roman" w:hAnsi="Times New Roman" w:cs="Times New Roman"/>
                  <w:color w:val="0000FF"/>
                  <w:sz w:val="24"/>
                  <w:szCs w:val="24"/>
                  <w:u w:val="single"/>
                </w:rPr>
                <w:t>https://m.edsoo.ru/886549ca</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16</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Образование и выпадение атмосферных осадков. Виды атмосферных осадков</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3">
              <w:r w:rsidRPr="00635F77">
                <w:rPr>
                  <w:rFonts w:ascii="Times New Roman" w:hAnsi="Times New Roman" w:cs="Times New Roman"/>
                  <w:color w:val="0000FF"/>
                  <w:sz w:val="24"/>
                  <w:szCs w:val="24"/>
                  <w:u w:val="single"/>
                </w:rPr>
                <w:t>https://m.edsoo.ru/88654b14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17</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Билиотека ЦОК</w:t>
            </w:r>
            <w:hyperlink r:id="rId104">
              <w:r w:rsidRPr="00635F77">
                <w:rPr>
                  <w:rFonts w:ascii="Times New Roman" w:hAnsi="Times New Roman" w:cs="Times New Roman"/>
                  <w:color w:val="0000FF"/>
                  <w:sz w:val="24"/>
                  <w:szCs w:val="24"/>
                  <w:u w:val="single"/>
                </w:rPr>
                <w:t>https://m.edsoo.ru/88654c54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18</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5">
              <w:r w:rsidRPr="00635F77">
                <w:rPr>
                  <w:rFonts w:ascii="Times New Roman" w:hAnsi="Times New Roman" w:cs="Times New Roman"/>
                  <w:color w:val="0000FF"/>
                  <w:sz w:val="24"/>
                  <w:szCs w:val="24"/>
                  <w:u w:val="single"/>
                </w:rPr>
                <w:t>https://m.edsoo.ru/88654f2e</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19</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6">
              <w:r w:rsidRPr="00635F77">
                <w:rPr>
                  <w:rFonts w:ascii="Times New Roman" w:hAnsi="Times New Roman" w:cs="Times New Roman"/>
                  <w:color w:val="0000FF"/>
                  <w:sz w:val="24"/>
                  <w:szCs w:val="24"/>
                  <w:u w:val="single"/>
                </w:rPr>
                <w:t>https://m.edsoo.ru/886551a4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20</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7">
              <w:r w:rsidRPr="00635F77">
                <w:rPr>
                  <w:rFonts w:ascii="Times New Roman" w:hAnsi="Times New Roman" w:cs="Times New Roman"/>
                  <w:color w:val="0000FF"/>
                  <w:sz w:val="24"/>
                  <w:szCs w:val="24"/>
                  <w:u w:val="single"/>
                </w:rPr>
                <w:t>https://m.edsoo.ru/88655302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Современные изменения </w:t>
            </w:r>
            <w:r w:rsidRPr="00635F77">
              <w:rPr>
                <w:rFonts w:ascii="Times New Roman" w:hAnsi="Times New Roman" w:cs="Times New Roman"/>
                <w:color w:val="000000"/>
                <w:sz w:val="24"/>
                <w:szCs w:val="24"/>
              </w:rPr>
              <w:lastRenderedPageBreak/>
              <w:t>климата. Способы изучения и наблюдения за глобальным климатом. Профессия климатолог</w:t>
            </w:r>
            <w:r w:rsidR="0087786E" w:rsidRPr="0087786E">
              <w:rPr>
                <w:rFonts w:ascii="Times New Roman" w:hAnsi="Times New Roman" w:cs="Times New Roman"/>
                <w:b/>
                <w:i/>
                <w:color w:val="000000"/>
                <w:sz w:val="24"/>
                <w:szCs w:val="24"/>
              </w:rPr>
              <w:t>(Подготовка 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08">
              <w:r w:rsidRPr="00635F77">
                <w:rPr>
                  <w:rFonts w:ascii="Times New Roman" w:hAnsi="Times New Roman" w:cs="Times New Roman"/>
                  <w:color w:val="0000FF"/>
                  <w:sz w:val="24"/>
                  <w:szCs w:val="24"/>
                  <w:u w:val="single"/>
                </w:rPr>
                <w:t>https://m.edsoo.ru/8865541a</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Контрольная работа по теме "Атмосфера — воздушная оболочка"</w:t>
            </w:r>
            <w:r w:rsidR="0087786E" w:rsidRPr="0087786E">
              <w:rPr>
                <w:rFonts w:ascii="Times New Roman" w:hAnsi="Times New Roman" w:cs="Times New Roman"/>
                <w:b/>
                <w:i/>
                <w:color w:val="000000"/>
                <w:sz w:val="24"/>
                <w:szCs w:val="24"/>
              </w:rPr>
              <w:t>(К/Р)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23</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Биосфера — оболочка жизни. Границы биосферы. Профессии биогеограф и геоэколог</w:t>
            </w:r>
            <w:r w:rsidR="0087786E" w:rsidRPr="0087786E">
              <w:rPr>
                <w:rFonts w:ascii="Times New Roman" w:hAnsi="Times New Roman" w:cs="Times New Roman"/>
                <w:b/>
                <w:i/>
                <w:color w:val="000000"/>
                <w:sz w:val="24"/>
                <w:szCs w:val="24"/>
              </w:rPr>
              <w:t xml:space="preserve"> (Анализ 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Билиотека ЦОК</w:t>
            </w:r>
            <w:hyperlink r:id="rId109">
              <w:r w:rsidRPr="00635F77">
                <w:rPr>
                  <w:rFonts w:ascii="Times New Roman" w:hAnsi="Times New Roman" w:cs="Times New Roman"/>
                  <w:color w:val="0000FF"/>
                  <w:sz w:val="24"/>
                  <w:szCs w:val="24"/>
                  <w:u w:val="single"/>
                </w:rPr>
                <w:t>https://m.edsoo.ru/88655654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24</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0">
              <w:r w:rsidRPr="00635F77">
                <w:rPr>
                  <w:rFonts w:ascii="Times New Roman" w:hAnsi="Times New Roman" w:cs="Times New Roman"/>
                  <w:color w:val="0000FF"/>
                  <w:sz w:val="24"/>
                  <w:szCs w:val="24"/>
                  <w:u w:val="single"/>
                </w:rPr>
                <w:t>https://m.edsoo.ru/886557c6</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25</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1">
              <w:r w:rsidRPr="00635F77">
                <w:rPr>
                  <w:rFonts w:ascii="Times New Roman" w:hAnsi="Times New Roman" w:cs="Times New Roman"/>
                  <w:color w:val="0000FF"/>
                  <w:sz w:val="24"/>
                  <w:szCs w:val="24"/>
                  <w:u w:val="single"/>
                </w:rPr>
                <w:t>https://m.edsoo.ru/88655942</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26</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2">
              <w:r w:rsidRPr="00635F77">
                <w:rPr>
                  <w:rFonts w:ascii="Times New Roman" w:hAnsi="Times New Roman" w:cs="Times New Roman"/>
                  <w:color w:val="0000FF"/>
                  <w:sz w:val="24"/>
                  <w:szCs w:val="24"/>
                  <w:u w:val="single"/>
                </w:rPr>
                <w:t>https://m.edsoo.ru/88655af0</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27</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3">
              <w:r w:rsidRPr="00635F77">
                <w:rPr>
                  <w:rFonts w:ascii="Times New Roman" w:hAnsi="Times New Roman" w:cs="Times New Roman"/>
                  <w:color w:val="0000FF"/>
                  <w:sz w:val="24"/>
                  <w:szCs w:val="24"/>
                  <w:u w:val="single"/>
                </w:rPr>
                <w:t>https://m.edsoo.ru/88655e24</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28</w:t>
            </w:r>
          </w:p>
        </w:tc>
        <w:tc>
          <w:tcPr>
            <w:tcW w:w="3168" w:type="dxa"/>
            <w:tcMar>
              <w:top w:w="50" w:type="dxa"/>
              <w:left w:w="100" w:type="dxa"/>
            </w:tcMar>
            <w:vAlign w:val="center"/>
          </w:tcPr>
          <w:p w:rsidR="0054656E" w:rsidRPr="00635F77" w:rsidRDefault="00C0316D" w:rsidP="008B62CA">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Резервный урок. </w:t>
            </w:r>
            <w:r w:rsidR="008B62CA">
              <w:rPr>
                <w:rFonts w:ascii="Times New Roman" w:hAnsi="Times New Roman" w:cs="Times New Roman"/>
                <w:color w:val="000000"/>
                <w:sz w:val="24"/>
                <w:szCs w:val="24"/>
              </w:rPr>
              <w:t>Обобщающий урок</w:t>
            </w:r>
            <w:r w:rsidRPr="00635F77">
              <w:rPr>
                <w:rFonts w:ascii="Times New Roman" w:hAnsi="Times New Roman" w:cs="Times New Roman"/>
                <w:color w:val="000000"/>
                <w:sz w:val="24"/>
                <w:szCs w:val="24"/>
              </w:rPr>
              <w:t xml:space="preserve"> по теме "Биосфера — оболочка </w:t>
            </w:r>
            <w:r w:rsidRPr="00635F77">
              <w:rPr>
                <w:rFonts w:ascii="Times New Roman" w:hAnsi="Times New Roman" w:cs="Times New Roman"/>
                <w:color w:val="000000"/>
                <w:sz w:val="24"/>
                <w:szCs w:val="24"/>
              </w:rPr>
              <w:lastRenderedPageBreak/>
              <w:t>жизни"</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54656E" w:rsidRPr="00635F77" w:rsidRDefault="008B62CA" w:rsidP="00635F77">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0</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4">
              <w:r w:rsidRPr="00635F77">
                <w:rPr>
                  <w:rFonts w:ascii="Times New Roman" w:hAnsi="Times New Roman" w:cs="Times New Roman"/>
                  <w:color w:val="0000FF"/>
                  <w:sz w:val="24"/>
                  <w:szCs w:val="24"/>
                  <w:u w:val="single"/>
                </w:rPr>
                <w:t>https://m.edsoo.ru/88655f50</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30</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5">
              <w:r w:rsidRPr="00635F77">
                <w:rPr>
                  <w:rFonts w:ascii="Times New Roman" w:hAnsi="Times New Roman" w:cs="Times New Roman"/>
                  <w:color w:val="0000FF"/>
                  <w:sz w:val="24"/>
                  <w:szCs w:val="24"/>
                  <w:u w:val="single"/>
                </w:rPr>
                <w:t>https://m.edsoo.ru/886560ae</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31</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6">
              <w:r w:rsidRPr="00635F77">
                <w:rPr>
                  <w:rFonts w:ascii="Times New Roman" w:hAnsi="Times New Roman" w:cs="Times New Roman"/>
                  <w:color w:val="0000FF"/>
                  <w:sz w:val="24"/>
                  <w:szCs w:val="24"/>
                  <w:u w:val="single"/>
                </w:rPr>
                <w:t>https://m.edsoo.ru/8865627a</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32</w:t>
            </w:r>
          </w:p>
        </w:tc>
        <w:tc>
          <w:tcPr>
            <w:tcW w:w="3168"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Почва, её строение и состав. Охрана почв</w:t>
            </w:r>
            <w:r w:rsidR="0087786E" w:rsidRPr="0087786E">
              <w:rPr>
                <w:rFonts w:ascii="Times New Roman" w:hAnsi="Times New Roman" w:cs="Times New Roman"/>
                <w:b/>
                <w:i/>
                <w:color w:val="000000"/>
                <w:sz w:val="24"/>
                <w:szCs w:val="24"/>
              </w:rPr>
              <w:t>(Подготовка к ПА)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7">
              <w:r w:rsidRPr="00635F77">
                <w:rPr>
                  <w:rFonts w:ascii="Times New Roman" w:hAnsi="Times New Roman" w:cs="Times New Roman"/>
                  <w:color w:val="0000FF"/>
                  <w:sz w:val="24"/>
                  <w:szCs w:val="24"/>
                  <w:u w:val="single"/>
                </w:rPr>
                <w:t>https://m.edsoo.ru/886563ba</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33</w:t>
            </w:r>
          </w:p>
        </w:tc>
        <w:tc>
          <w:tcPr>
            <w:tcW w:w="3168" w:type="dxa"/>
            <w:tcMar>
              <w:top w:w="50" w:type="dxa"/>
              <w:left w:w="100" w:type="dxa"/>
            </w:tcMar>
            <w:vAlign w:val="center"/>
          </w:tcPr>
          <w:p w:rsidR="0054656E" w:rsidRPr="00635F77" w:rsidRDefault="0087786E" w:rsidP="0087786E">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Контрольная работа по теме " Природно-территориальные комплексы"</w:t>
            </w:r>
            <w:r w:rsidRPr="0087786E">
              <w:rPr>
                <w:rFonts w:ascii="Times New Roman" w:hAnsi="Times New Roman" w:cs="Times New Roman"/>
                <w:b/>
                <w:i/>
                <w:color w:val="000000"/>
                <w:sz w:val="24"/>
                <w:szCs w:val="24"/>
              </w:rPr>
              <w:t>(ПА- к/р)</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87786E" w:rsidP="0087786E">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1 </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Билиотека ЦОК </w:t>
            </w:r>
            <w:hyperlink r:id="rId118">
              <w:r w:rsidRPr="00635F77">
                <w:rPr>
                  <w:rFonts w:ascii="Times New Roman" w:hAnsi="Times New Roman" w:cs="Times New Roman"/>
                  <w:color w:val="0000FF"/>
                  <w:sz w:val="24"/>
                  <w:szCs w:val="24"/>
                  <w:u w:val="single"/>
                </w:rPr>
                <w:t>https://m.edsoo.ru/886564dc</w:t>
              </w:r>
            </w:hyperlink>
          </w:p>
        </w:tc>
      </w:tr>
      <w:tr w:rsidR="0054656E" w:rsidRPr="00635F77">
        <w:trPr>
          <w:trHeight w:val="144"/>
          <w:tblCellSpacing w:w="20" w:type="nil"/>
        </w:trPr>
        <w:tc>
          <w:tcPr>
            <w:tcW w:w="378"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34</w:t>
            </w:r>
          </w:p>
        </w:tc>
        <w:tc>
          <w:tcPr>
            <w:tcW w:w="3168" w:type="dxa"/>
            <w:tcMar>
              <w:top w:w="50" w:type="dxa"/>
              <w:left w:w="100" w:type="dxa"/>
            </w:tcMar>
            <w:vAlign w:val="center"/>
          </w:tcPr>
          <w:p w:rsidR="0054656E" w:rsidRPr="00635F77" w:rsidRDefault="0087786E" w:rsidP="0087786E">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Природная среда. Охрана природы. Природные особо охраняемые территории. Всемирное наследие ЮНЕСКО</w:t>
            </w:r>
            <w:r w:rsidRPr="0087786E">
              <w:rPr>
                <w:rFonts w:ascii="Times New Roman" w:hAnsi="Times New Roman" w:cs="Times New Roman"/>
                <w:b/>
                <w:i/>
                <w:color w:val="000000"/>
                <w:sz w:val="24"/>
                <w:szCs w:val="24"/>
              </w:rPr>
              <w:t>(Анализ ПА)</w:t>
            </w:r>
          </w:p>
        </w:tc>
        <w:tc>
          <w:tcPr>
            <w:tcW w:w="830"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4656E" w:rsidRPr="00635F77" w:rsidRDefault="0087786E"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0</w:t>
            </w:r>
          </w:p>
        </w:tc>
        <w:tc>
          <w:tcPr>
            <w:tcW w:w="162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77"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t>ОБЩЕЕ КОЛИЧЕСТВО ЧАСОВ ПО ПРОГРАММЕ</w:t>
            </w:r>
          </w:p>
        </w:tc>
        <w:tc>
          <w:tcPr>
            <w:tcW w:w="1305"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34 </w:t>
            </w:r>
          </w:p>
        </w:tc>
        <w:tc>
          <w:tcPr>
            <w:tcW w:w="1529"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 </w:t>
            </w:r>
          </w:p>
        </w:tc>
        <w:tc>
          <w:tcPr>
            <w:tcW w:w="1628"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3.5 </w:t>
            </w:r>
          </w:p>
        </w:tc>
        <w:tc>
          <w:tcPr>
            <w:tcW w:w="0" w:type="auto"/>
            <w:gridSpan w:val="2"/>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3928"/>
        <w:gridCol w:w="1089"/>
        <w:gridCol w:w="1841"/>
        <w:gridCol w:w="1910"/>
        <w:gridCol w:w="1347"/>
        <w:gridCol w:w="3103"/>
      </w:tblGrid>
      <w:tr w:rsidR="0054656E" w:rsidRPr="00635F77">
        <w:trPr>
          <w:trHeight w:val="144"/>
          <w:tblCellSpacing w:w="20" w:type="nil"/>
        </w:trPr>
        <w:tc>
          <w:tcPr>
            <w:tcW w:w="361" w:type="dxa"/>
            <w:vMerge w:val="restart"/>
            <w:tcMar>
              <w:top w:w="50" w:type="dxa"/>
              <w:left w:w="100" w:type="dxa"/>
            </w:tcMar>
            <w:vAlign w:val="center"/>
          </w:tcPr>
          <w:p w:rsidR="0054656E" w:rsidRPr="00635F77" w:rsidRDefault="00C0316D" w:rsidP="004B4B0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4B4B00">
            <w:pPr>
              <w:spacing w:after="0" w:line="240" w:lineRule="auto"/>
              <w:ind w:left="135"/>
              <w:contextualSpacing/>
              <w:jc w:val="center"/>
              <w:rPr>
                <w:rFonts w:ascii="Times New Roman" w:hAnsi="Times New Roman" w:cs="Times New Roman"/>
                <w:sz w:val="24"/>
                <w:szCs w:val="24"/>
              </w:rPr>
            </w:pPr>
          </w:p>
        </w:tc>
        <w:tc>
          <w:tcPr>
            <w:tcW w:w="3432" w:type="dxa"/>
            <w:vMerge w:val="restart"/>
            <w:tcMar>
              <w:top w:w="50" w:type="dxa"/>
              <w:left w:w="100" w:type="dxa"/>
            </w:tcMar>
            <w:vAlign w:val="center"/>
          </w:tcPr>
          <w:p w:rsidR="0054656E" w:rsidRPr="00635F77" w:rsidRDefault="00C0316D" w:rsidP="004B4B0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Тема урока</w:t>
            </w:r>
          </w:p>
          <w:p w:rsidR="0054656E" w:rsidRPr="00635F77" w:rsidRDefault="0054656E" w:rsidP="004B4B00">
            <w:pPr>
              <w:spacing w:after="0" w:line="240" w:lineRule="auto"/>
              <w:ind w:left="135"/>
              <w:contextualSpacing/>
              <w:jc w:val="center"/>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4B4B00">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54656E" w:rsidRPr="00635F77" w:rsidRDefault="00C0316D" w:rsidP="004B4B0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Дата изучения</w:t>
            </w:r>
          </w:p>
          <w:p w:rsidR="0054656E" w:rsidRPr="00635F77" w:rsidRDefault="0054656E" w:rsidP="004B4B00">
            <w:pPr>
              <w:spacing w:after="0" w:line="240" w:lineRule="auto"/>
              <w:ind w:left="135"/>
              <w:contextualSpacing/>
              <w:jc w:val="center"/>
              <w:rPr>
                <w:rFonts w:ascii="Times New Roman" w:hAnsi="Times New Roman" w:cs="Times New Roman"/>
                <w:sz w:val="24"/>
                <w:szCs w:val="24"/>
              </w:rPr>
            </w:pPr>
          </w:p>
        </w:tc>
        <w:tc>
          <w:tcPr>
            <w:tcW w:w="1944" w:type="dxa"/>
            <w:vMerge w:val="restart"/>
            <w:tcMar>
              <w:top w:w="50" w:type="dxa"/>
              <w:left w:w="100" w:type="dxa"/>
            </w:tcMar>
            <w:vAlign w:val="center"/>
          </w:tcPr>
          <w:p w:rsidR="0054656E" w:rsidRPr="00635F77" w:rsidRDefault="00C0316D" w:rsidP="004B4B0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4B4B00">
            <w:pPr>
              <w:spacing w:after="0" w:line="240" w:lineRule="auto"/>
              <w:ind w:left="135"/>
              <w:contextualSpacing/>
              <w:jc w:val="center"/>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802" w:type="dxa"/>
            <w:tcMar>
              <w:top w:w="50" w:type="dxa"/>
              <w:left w:w="100" w:type="dxa"/>
            </w:tcMar>
            <w:vAlign w:val="center"/>
          </w:tcPr>
          <w:p w:rsidR="0054656E" w:rsidRPr="00635F77" w:rsidRDefault="00C0316D" w:rsidP="004B4B0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4B4B00">
            <w:pPr>
              <w:spacing w:after="0" w:line="240" w:lineRule="auto"/>
              <w:ind w:left="135"/>
              <w:contextualSpacing/>
              <w:jc w:val="center"/>
              <w:rPr>
                <w:rFonts w:ascii="Times New Roman" w:hAnsi="Times New Roman" w:cs="Times New Roman"/>
                <w:sz w:val="24"/>
                <w:szCs w:val="24"/>
              </w:rPr>
            </w:pPr>
          </w:p>
        </w:tc>
        <w:tc>
          <w:tcPr>
            <w:tcW w:w="1496" w:type="dxa"/>
            <w:tcMar>
              <w:top w:w="50" w:type="dxa"/>
              <w:left w:w="100" w:type="dxa"/>
            </w:tcMar>
            <w:vAlign w:val="center"/>
          </w:tcPr>
          <w:p w:rsidR="0054656E" w:rsidRPr="00635F77" w:rsidRDefault="00C0316D" w:rsidP="004B4B0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4B4B00">
            <w:pPr>
              <w:spacing w:after="0" w:line="240" w:lineRule="auto"/>
              <w:ind w:left="135"/>
              <w:contextualSpacing/>
              <w:jc w:val="center"/>
              <w:rPr>
                <w:rFonts w:ascii="Times New Roman" w:hAnsi="Times New Roman" w:cs="Times New Roman"/>
                <w:sz w:val="24"/>
                <w:szCs w:val="24"/>
              </w:rPr>
            </w:pPr>
          </w:p>
        </w:tc>
        <w:tc>
          <w:tcPr>
            <w:tcW w:w="1598" w:type="dxa"/>
            <w:tcMar>
              <w:top w:w="50" w:type="dxa"/>
              <w:left w:w="100" w:type="dxa"/>
            </w:tcMar>
            <w:vAlign w:val="center"/>
          </w:tcPr>
          <w:p w:rsidR="0054656E" w:rsidRPr="00635F77" w:rsidRDefault="00C0316D" w:rsidP="004B4B00">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4B4B00">
            <w:pPr>
              <w:spacing w:after="0" w:line="240" w:lineRule="auto"/>
              <w:ind w:left="135"/>
              <w:contextualSpacing/>
              <w:jc w:val="center"/>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8E1D49" w:rsidRDefault="00C0316D" w:rsidP="00635F77">
            <w:pPr>
              <w:spacing w:after="0" w:line="240" w:lineRule="auto"/>
              <w:contextualSpacing/>
              <w:rPr>
                <w:rFonts w:ascii="Times New Roman" w:hAnsi="Times New Roman" w:cs="Times New Roman"/>
                <w:sz w:val="24"/>
                <w:szCs w:val="24"/>
              </w:rPr>
            </w:pPr>
            <w:r w:rsidRPr="008E1D49">
              <w:rPr>
                <w:rFonts w:ascii="Times New Roman" w:hAnsi="Times New Roman" w:cs="Times New Roman"/>
                <w:sz w:val="24"/>
                <w:szCs w:val="24"/>
              </w:rPr>
              <w:t>1</w:t>
            </w:r>
          </w:p>
        </w:tc>
        <w:tc>
          <w:tcPr>
            <w:tcW w:w="3432" w:type="dxa"/>
            <w:tcMar>
              <w:top w:w="50" w:type="dxa"/>
              <w:left w:w="100" w:type="dxa"/>
            </w:tcMar>
            <w:vAlign w:val="center"/>
          </w:tcPr>
          <w:p w:rsidR="0054656E" w:rsidRPr="008E1D49" w:rsidRDefault="00C0316D" w:rsidP="00635F77">
            <w:pPr>
              <w:spacing w:after="0" w:line="240" w:lineRule="auto"/>
              <w:ind w:left="135"/>
              <w:contextualSpacing/>
              <w:rPr>
                <w:rFonts w:ascii="Times New Roman" w:hAnsi="Times New Roman" w:cs="Times New Roman"/>
                <w:sz w:val="24"/>
                <w:szCs w:val="24"/>
              </w:rPr>
            </w:pPr>
            <w:r w:rsidRPr="008E1D49">
              <w:rPr>
                <w:rFonts w:ascii="Times New Roman" w:hAnsi="Times New Roman" w:cs="Times New Roman"/>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8E1D49"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0</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19">
              <w:r w:rsidRPr="00635F77">
                <w:rPr>
                  <w:rFonts w:ascii="Times New Roman" w:hAnsi="Times New Roman" w:cs="Times New Roman"/>
                  <w:color w:val="0000FF"/>
                  <w:sz w:val="24"/>
                  <w:szCs w:val="24"/>
                  <w:u w:val="single"/>
                </w:rPr>
                <w:t>https://m.edsoo.ru/88656630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r w:rsidR="000D0599">
              <w:rPr>
                <w:rFonts w:ascii="Times New Roman" w:hAnsi="Times New Roman" w:cs="Times New Roman"/>
                <w:color w:val="000000"/>
                <w:sz w:val="24"/>
                <w:szCs w:val="24"/>
              </w:rPr>
              <w:t xml:space="preserve"> </w:t>
            </w:r>
            <w:r w:rsidR="008E1D49" w:rsidRPr="008E1D49">
              <w:rPr>
                <w:rFonts w:ascii="Times New Roman" w:hAnsi="Times New Roman" w:cs="Times New Roman"/>
                <w:b/>
                <w:i/>
                <w:color w:val="000000"/>
                <w:sz w:val="24"/>
                <w:szCs w:val="24"/>
              </w:rPr>
              <w:t xml:space="preserve">(Подготовка </w:t>
            </w:r>
            <w:proofErr w:type="gramStart"/>
            <w:r w:rsidR="008E1D49" w:rsidRPr="008E1D49">
              <w:rPr>
                <w:rFonts w:ascii="Times New Roman" w:hAnsi="Times New Roman" w:cs="Times New Roman"/>
                <w:b/>
                <w:i/>
                <w:color w:val="000000"/>
                <w:sz w:val="24"/>
                <w:szCs w:val="24"/>
              </w:rPr>
              <w:t>к</w:t>
            </w:r>
            <w:proofErr w:type="gramEnd"/>
            <w:r w:rsidR="008E1D49" w:rsidRPr="008E1D49">
              <w:rPr>
                <w:rFonts w:ascii="Times New Roman" w:hAnsi="Times New Roman" w:cs="Times New Roman"/>
                <w:b/>
                <w:i/>
                <w:color w:val="000000"/>
                <w:sz w:val="24"/>
                <w:szCs w:val="24"/>
              </w:rPr>
              <w:t xml:space="preserve"> в/к)</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0">
              <w:r w:rsidRPr="00635F77">
                <w:rPr>
                  <w:rFonts w:ascii="Times New Roman" w:hAnsi="Times New Roman" w:cs="Times New Roman"/>
                  <w:color w:val="0000FF"/>
                  <w:sz w:val="24"/>
                  <w:szCs w:val="24"/>
                  <w:u w:val="single"/>
                </w:rPr>
                <w:t>https://m.edsoo.ru/88656874</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История Земли как планеты</w:t>
            </w:r>
            <w:r w:rsidR="000D0599">
              <w:rPr>
                <w:rFonts w:ascii="Times New Roman" w:hAnsi="Times New Roman" w:cs="Times New Roman"/>
                <w:color w:val="000000"/>
                <w:sz w:val="24"/>
                <w:szCs w:val="24"/>
              </w:rPr>
              <w:t xml:space="preserve"> </w:t>
            </w:r>
            <w:r w:rsidR="00633576" w:rsidRPr="00633576">
              <w:rPr>
                <w:rFonts w:ascii="Times New Roman" w:hAnsi="Times New Roman" w:cs="Times New Roman"/>
                <w:b/>
                <w:i/>
                <w:color w:val="000000"/>
                <w:sz w:val="24"/>
                <w:szCs w:val="24"/>
              </w:rPr>
              <w:t>(В/К)</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8E1D49" w:rsidP="008E1D49">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1">
              <w:r w:rsidRPr="00635F77">
                <w:rPr>
                  <w:rFonts w:ascii="Times New Roman" w:hAnsi="Times New Roman" w:cs="Times New Roman"/>
                  <w:color w:val="0000FF"/>
                  <w:sz w:val="24"/>
                  <w:szCs w:val="24"/>
                  <w:u w:val="single"/>
                </w:rPr>
                <w:t>https://m.edsoo.ru/886569fa</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w:t>
            </w:r>
          </w:p>
        </w:tc>
        <w:tc>
          <w:tcPr>
            <w:tcW w:w="3432" w:type="dxa"/>
            <w:tcMar>
              <w:top w:w="50" w:type="dxa"/>
              <w:left w:w="100" w:type="dxa"/>
            </w:tcMar>
            <w:vAlign w:val="center"/>
          </w:tcPr>
          <w:p w:rsidR="0054656E" w:rsidRPr="00635F77" w:rsidRDefault="00C0316D" w:rsidP="00633576">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Литосферные плиты и их движение</w:t>
            </w:r>
            <w:r w:rsidR="000D0599">
              <w:rPr>
                <w:rFonts w:ascii="Times New Roman" w:hAnsi="Times New Roman" w:cs="Times New Roman"/>
                <w:color w:val="000000"/>
                <w:sz w:val="24"/>
                <w:szCs w:val="24"/>
              </w:rPr>
              <w:t xml:space="preserve"> </w:t>
            </w:r>
            <w:r w:rsidR="00633576" w:rsidRPr="00633576">
              <w:rPr>
                <w:rFonts w:ascii="Times New Roman" w:hAnsi="Times New Roman" w:cs="Times New Roman"/>
                <w:b/>
                <w:i/>
                <w:color w:val="000000"/>
                <w:sz w:val="24"/>
                <w:szCs w:val="24"/>
              </w:rPr>
              <w:t>(Анализ в/к)</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2">
              <w:r w:rsidRPr="00635F77">
                <w:rPr>
                  <w:rFonts w:ascii="Times New Roman" w:hAnsi="Times New Roman" w:cs="Times New Roman"/>
                  <w:color w:val="0000FF"/>
                  <w:sz w:val="24"/>
                  <w:szCs w:val="24"/>
                  <w:u w:val="single"/>
                </w:rPr>
                <w:t>https://m.edsoo.ru/88656b1c</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Материки, океаны и части света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3">
              <w:r w:rsidRPr="00635F77">
                <w:rPr>
                  <w:rFonts w:ascii="Times New Roman" w:hAnsi="Times New Roman" w:cs="Times New Roman"/>
                  <w:color w:val="0000FF"/>
                  <w:sz w:val="24"/>
                  <w:szCs w:val="24"/>
                  <w:u w:val="single"/>
                </w:rPr>
                <w:t>https://m.edsoo.ru/88656d60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4">
              <w:r w:rsidRPr="00635F77">
                <w:rPr>
                  <w:rFonts w:ascii="Times New Roman" w:hAnsi="Times New Roman" w:cs="Times New Roman"/>
                  <w:color w:val="0000FF"/>
                  <w:sz w:val="24"/>
                  <w:szCs w:val="24"/>
                  <w:u w:val="single"/>
                </w:rPr>
                <w:t>https://m.edsoo.ru/88656e8c</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7</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Формирование современного рельефа Земли. Внешние и внутренние процессы </w:t>
            </w:r>
            <w:r w:rsidRPr="00635F77">
              <w:rPr>
                <w:rFonts w:ascii="Times New Roman" w:hAnsi="Times New Roman" w:cs="Times New Roman"/>
                <w:color w:val="000000"/>
                <w:sz w:val="24"/>
                <w:szCs w:val="24"/>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5">
              <w:r w:rsidRPr="00635F77">
                <w:rPr>
                  <w:rFonts w:ascii="Times New Roman" w:hAnsi="Times New Roman" w:cs="Times New Roman"/>
                  <w:color w:val="0000FF"/>
                  <w:sz w:val="24"/>
                  <w:szCs w:val="24"/>
                  <w:u w:val="single"/>
                </w:rPr>
                <w:t>https://m.edsoo.ru/88656f9a</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8</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Полезные ископаемые</w:t>
            </w:r>
            <w:r w:rsidR="000D0599">
              <w:rPr>
                <w:rFonts w:ascii="Times New Roman" w:hAnsi="Times New Roman" w:cs="Times New Roman"/>
                <w:color w:val="000000"/>
                <w:sz w:val="24"/>
                <w:szCs w:val="24"/>
              </w:rPr>
              <w:t xml:space="preserve"> </w:t>
            </w:r>
            <w:r w:rsidR="00B30106" w:rsidRPr="00B30106">
              <w:rPr>
                <w:rFonts w:ascii="Times New Roman" w:hAnsi="Times New Roman" w:cs="Times New Roman"/>
                <w:b/>
                <w:i/>
                <w:color w:val="000000"/>
                <w:sz w:val="24"/>
                <w:szCs w:val="24"/>
              </w:rPr>
              <w:t>(Подготовка к/</w:t>
            </w:r>
            <w:proofErr w:type="spellStart"/>
            <w:r w:rsidR="00B30106" w:rsidRPr="00B30106">
              <w:rPr>
                <w:rFonts w:ascii="Times New Roman" w:hAnsi="Times New Roman" w:cs="Times New Roman"/>
                <w:b/>
                <w:i/>
                <w:color w:val="000000"/>
                <w:sz w:val="24"/>
                <w:szCs w:val="24"/>
              </w:rPr>
              <w:t>р</w:t>
            </w:r>
            <w:proofErr w:type="spellEnd"/>
            <w:r w:rsidR="00B30106" w:rsidRPr="00B30106">
              <w:rPr>
                <w:rFonts w:ascii="Times New Roman" w:hAnsi="Times New Roman" w:cs="Times New Roman"/>
                <w:b/>
                <w:i/>
                <w:color w:val="000000"/>
                <w:sz w:val="24"/>
                <w:szCs w:val="24"/>
              </w:rPr>
              <w:t>)</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6">
              <w:r w:rsidRPr="00635F77">
                <w:rPr>
                  <w:rFonts w:ascii="Times New Roman" w:hAnsi="Times New Roman" w:cs="Times New Roman"/>
                  <w:color w:val="0000FF"/>
                  <w:sz w:val="24"/>
                  <w:szCs w:val="24"/>
                  <w:u w:val="single"/>
                </w:rPr>
                <w:t>https://m.edsoo.ru/886570b2</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9</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теме "Литосфера и рельеф Земли"</w:t>
            </w:r>
            <w:r w:rsidR="00B30106">
              <w:rPr>
                <w:rFonts w:ascii="Times New Roman" w:hAnsi="Times New Roman" w:cs="Times New Roman"/>
                <w:b/>
                <w:i/>
                <w:color w:val="000000"/>
                <w:sz w:val="24"/>
                <w:szCs w:val="24"/>
              </w:rPr>
              <w:t>(К/р</w:t>
            </w:r>
            <w:r w:rsidR="00B30106" w:rsidRPr="00B30106">
              <w:rPr>
                <w:rFonts w:ascii="Times New Roman" w:hAnsi="Times New Roman" w:cs="Times New Roman"/>
                <w:b/>
                <w:i/>
                <w:color w:val="000000"/>
                <w:sz w:val="24"/>
                <w:szCs w:val="24"/>
              </w:rPr>
              <w:t>)</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7">
              <w:r w:rsidRPr="00635F77">
                <w:rPr>
                  <w:rFonts w:ascii="Times New Roman" w:hAnsi="Times New Roman" w:cs="Times New Roman"/>
                  <w:color w:val="0000FF"/>
                  <w:sz w:val="24"/>
                  <w:szCs w:val="24"/>
                  <w:u w:val="single"/>
                </w:rPr>
                <w:t>https://m.edsoo.ru/88657288</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10</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Закономерности распределения температуры воздуха</w:t>
            </w:r>
            <w:r w:rsidR="00B30106" w:rsidRPr="00B30106">
              <w:rPr>
                <w:rFonts w:ascii="Times New Roman" w:hAnsi="Times New Roman" w:cs="Times New Roman"/>
                <w:b/>
                <w:i/>
                <w:color w:val="000000"/>
                <w:sz w:val="24"/>
                <w:szCs w:val="24"/>
              </w:rPr>
              <w:t>(Анализ 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8">
              <w:r w:rsidRPr="00635F77">
                <w:rPr>
                  <w:rFonts w:ascii="Times New Roman" w:hAnsi="Times New Roman" w:cs="Times New Roman"/>
                  <w:color w:val="0000FF"/>
                  <w:sz w:val="24"/>
                  <w:szCs w:val="24"/>
                  <w:u w:val="single"/>
                </w:rPr>
                <w:t>https://m.edsoo.ru/88657440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Воздушные массы, их типы. Преобладающие ветры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29">
              <w:r w:rsidRPr="00635F77">
                <w:rPr>
                  <w:rFonts w:ascii="Times New Roman" w:hAnsi="Times New Roman" w:cs="Times New Roman"/>
                  <w:color w:val="0000FF"/>
                  <w:sz w:val="24"/>
                  <w:szCs w:val="24"/>
                  <w:u w:val="single"/>
                </w:rPr>
                <w:t>https://m.edsoo.ru/8865759e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0">
              <w:r w:rsidRPr="00635F77">
                <w:rPr>
                  <w:rFonts w:ascii="Times New Roman" w:hAnsi="Times New Roman" w:cs="Times New Roman"/>
                  <w:color w:val="0000FF"/>
                  <w:sz w:val="24"/>
                  <w:szCs w:val="24"/>
                  <w:u w:val="single"/>
                </w:rPr>
                <w:t>https://m.edsoo.ru/886576de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1">
              <w:r w:rsidRPr="00635F77">
                <w:rPr>
                  <w:rFonts w:ascii="Times New Roman" w:hAnsi="Times New Roman" w:cs="Times New Roman"/>
                  <w:color w:val="0000FF"/>
                  <w:sz w:val="24"/>
                  <w:szCs w:val="24"/>
                  <w:u w:val="single"/>
                </w:rPr>
                <w:t>https://m.edsoo.ru/88657800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15</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2">
              <w:r w:rsidRPr="00635F77">
                <w:rPr>
                  <w:rFonts w:ascii="Times New Roman" w:hAnsi="Times New Roman" w:cs="Times New Roman"/>
                  <w:color w:val="0000FF"/>
                  <w:sz w:val="24"/>
                  <w:szCs w:val="24"/>
                  <w:u w:val="single"/>
                </w:rPr>
                <w:t>https://m.edsoo.ru/88657b3e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16</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Резервный урок. Обобщающее </w:t>
            </w:r>
            <w:r w:rsidRPr="00635F77">
              <w:rPr>
                <w:rFonts w:ascii="Times New Roman" w:hAnsi="Times New Roman" w:cs="Times New Roman"/>
                <w:color w:val="000000"/>
                <w:sz w:val="24"/>
                <w:szCs w:val="24"/>
              </w:rPr>
              <w:lastRenderedPageBreak/>
              <w:t>повторение по теме "Атмосфера и Климаты Земли"</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3">
              <w:r w:rsidRPr="00635F77">
                <w:rPr>
                  <w:rFonts w:ascii="Times New Roman" w:hAnsi="Times New Roman" w:cs="Times New Roman"/>
                  <w:color w:val="0000FF"/>
                  <w:sz w:val="24"/>
                  <w:szCs w:val="24"/>
                  <w:u w:val="single"/>
                </w:rPr>
                <w:t>https://m.edsoo.ru/88657ca6</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17</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Мировой океан и его части</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4">
              <w:r w:rsidRPr="00635F77">
                <w:rPr>
                  <w:rFonts w:ascii="Times New Roman" w:hAnsi="Times New Roman" w:cs="Times New Roman"/>
                  <w:color w:val="0000FF"/>
                  <w:sz w:val="24"/>
                  <w:szCs w:val="24"/>
                  <w:u w:val="single"/>
                </w:rPr>
                <w:t>https://m.edsoo.ru/88658444</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18</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5">
              <w:r w:rsidRPr="00635F77">
                <w:rPr>
                  <w:rFonts w:ascii="Times New Roman" w:hAnsi="Times New Roman" w:cs="Times New Roman"/>
                  <w:color w:val="0000FF"/>
                  <w:sz w:val="24"/>
                  <w:szCs w:val="24"/>
                  <w:u w:val="single"/>
                </w:rPr>
                <w:t>https://m.edsoo.ru/886586c4</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19</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6">
              <w:r w:rsidRPr="00635F77">
                <w:rPr>
                  <w:rFonts w:ascii="Times New Roman" w:hAnsi="Times New Roman" w:cs="Times New Roman"/>
                  <w:color w:val="0000FF"/>
                  <w:sz w:val="24"/>
                  <w:szCs w:val="24"/>
                  <w:u w:val="single"/>
                </w:rPr>
                <w:t>https://m.edsoo.ru/886587f0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20</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r w:rsidR="00BF411C" w:rsidRPr="00BF411C">
              <w:rPr>
                <w:rFonts w:ascii="Times New Roman" w:hAnsi="Times New Roman" w:cs="Times New Roman"/>
                <w:b/>
                <w:i/>
                <w:color w:val="000000"/>
                <w:sz w:val="24"/>
                <w:szCs w:val="24"/>
              </w:rPr>
              <w:t>(Подготовка 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7">
              <w:r w:rsidRPr="00635F77">
                <w:rPr>
                  <w:rFonts w:ascii="Times New Roman" w:hAnsi="Times New Roman" w:cs="Times New Roman"/>
                  <w:color w:val="0000FF"/>
                  <w:sz w:val="24"/>
                  <w:szCs w:val="24"/>
                  <w:u w:val="single"/>
                </w:rPr>
                <w:t>https://m.edsoo.ru/88658f52</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21</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Обобщающее повторение по темам: "Атмосфера и климаты Земли" и "Мировой океан — основная часть гидросферы"</w:t>
            </w:r>
            <w:r w:rsidR="00BF411C" w:rsidRPr="00BF411C">
              <w:rPr>
                <w:rFonts w:ascii="Times New Roman" w:hAnsi="Times New Roman" w:cs="Times New Roman"/>
                <w:b/>
                <w:i/>
                <w:color w:val="000000"/>
                <w:sz w:val="24"/>
                <w:szCs w:val="24"/>
              </w:rPr>
              <w:t>(К/р)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8">
              <w:r w:rsidRPr="00635F77">
                <w:rPr>
                  <w:rFonts w:ascii="Times New Roman" w:hAnsi="Times New Roman" w:cs="Times New Roman"/>
                  <w:color w:val="0000FF"/>
                  <w:sz w:val="24"/>
                  <w:szCs w:val="24"/>
                  <w:u w:val="single"/>
                </w:rPr>
                <w:t>https://m.edsoo.ru/886590ce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3432" w:type="dxa"/>
            <w:tcMar>
              <w:top w:w="50" w:type="dxa"/>
              <w:left w:w="100" w:type="dxa"/>
            </w:tcMar>
            <w:vAlign w:val="center"/>
          </w:tcPr>
          <w:p w:rsidR="0054656E" w:rsidRPr="00BF411C" w:rsidRDefault="00C0316D" w:rsidP="00635F77">
            <w:pPr>
              <w:spacing w:after="0" w:line="240" w:lineRule="auto"/>
              <w:ind w:left="135"/>
              <w:contextualSpacing/>
              <w:rPr>
                <w:rFonts w:ascii="Times New Roman" w:hAnsi="Times New Roman" w:cs="Times New Roman"/>
                <w:b/>
                <w:i/>
                <w:sz w:val="24"/>
                <w:szCs w:val="24"/>
              </w:rPr>
            </w:pPr>
            <w:r w:rsidRPr="00635F77">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w:t>
            </w:r>
            <w:r w:rsidR="00BF411C">
              <w:rPr>
                <w:rFonts w:ascii="Times New Roman" w:hAnsi="Times New Roman" w:cs="Times New Roman"/>
                <w:b/>
                <w:i/>
                <w:color w:val="000000"/>
                <w:sz w:val="24"/>
                <w:szCs w:val="24"/>
              </w:rPr>
              <w:t xml:space="preserve"> (Анализ 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39">
              <w:r w:rsidRPr="00635F77">
                <w:rPr>
                  <w:rFonts w:ascii="Times New Roman" w:hAnsi="Times New Roman" w:cs="Times New Roman"/>
                  <w:color w:val="0000FF"/>
                  <w:sz w:val="24"/>
                  <w:szCs w:val="24"/>
                  <w:u w:val="single"/>
                </w:rPr>
                <w:t>https://m.edsoo.ru/88659272</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23</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Методы определения численности населения, переписи населения. Практическая работа "Определение, сравнение темпов </w:t>
            </w:r>
            <w:r w:rsidRPr="00635F77">
              <w:rPr>
                <w:rFonts w:ascii="Times New Roman" w:hAnsi="Times New Roman" w:cs="Times New Roman"/>
                <w:color w:val="000000"/>
                <w:sz w:val="24"/>
                <w:szCs w:val="24"/>
              </w:rPr>
              <w:lastRenderedPageBreak/>
              <w:t>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0">
              <w:r w:rsidRPr="00635F77">
                <w:rPr>
                  <w:rFonts w:ascii="Times New Roman" w:hAnsi="Times New Roman" w:cs="Times New Roman"/>
                  <w:color w:val="0000FF"/>
                  <w:sz w:val="24"/>
                  <w:szCs w:val="24"/>
                  <w:u w:val="single"/>
                </w:rPr>
                <w:t>https://m.edsoo.ru/8865939e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24</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25</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1">
              <w:r w:rsidRPr="00635F77">
                <w:rPr>
                  <w:rFonts w:ascii="Times New Roman" w:hAnsi="Times New Roman" w:cs="Times New Roman"/>
                  <w:color w:val="0000FF"/>
                  <w:sz w:val="24"/>
                  <w:szCs w:val="24"/>
                  <w:u w:val="single"/>
                </w:rPr>
                <w:t>https://m.edsoo.ru/88659538</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26</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Мировые и национальные религии. География мировых религий</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2">
              <w:r w:rsidRPr="00635F77">
                <w:rPr>
                  <w:rFonts w:ascii="Times New Roman" w:hAnsi="Times New Roman" w:cs="Times New Roman"/>
                  <w:color w:val="0000FF"/>
                  <w:sz w:val="24"/>
                  <w:szCs w:val="24"/>
                  <w:u w:val="single"/>
                </w:rPr>
                <w:t>https://m.edsoo.ru/88659664</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27</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3">
              <w:r w:rsidRPr="00635F77">
                <w:rPr>
                  <w:rFonts w:ascii="Times New Roman" w:hAnsi="Times New Roman" w:cs="Times New Roman"/>
                  <w:color w:val="0000FF"/>
                  <w:sz w:val="24"/>
                  <w:szCs w:val="24"/>
                  <w:u w:val="single"/>
                </w:rPr>
                <w:t>https://m.edsoo.ru/886597ae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28</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4">
              <w:r w:rsidRPr="00635F77">
                <w:rPr>
                  <w:rFonts w:ascii="Times New Roman" w:hAnsi="Times New Roman" w:cs="Times New Roman"/>
                  <w:color w:val="0000FF"/>
                  <w:sz w:val="24"/>
                  <w:szCs w:val="24"/>
                  <w:u w:val="single"/>
                </w:rPr>
                <w:t>https://m.edsoo.ru/886599d4</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29</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Африка. История открытия. Географическое положение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5">
              <w:r w:rsidRPr="00635F77">
                <w:rPr>
                  <w:rFonts w:ascii="Times New Roman" w:hAnsi="Times New Roman" w:cs="Times New Roman"/>
                  <w:color w:val="0000FF"/>
                  <w:sz w:val="24"/>
                  <w:szCs w:val="24"/>
                  <w:u w:val="single"/>
                </w:rPr>
                <w:t>https://m.edsoo.ru/88659b28</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30</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Африка. Основные черты рельефа, климата и внутренних вод. Природные комплексы. Практическая работа "Объяснение </w:t>
            </w:r>
            <w:r w:rsidRPr="00635F77">
              <w:rPr>
                <w:rFonts w:ascii="Times New Roman" w:hAnsi="Times New Roman" w:cs="Times New Roman"/>
                <w:color w:val="000000"/>
                <w:sz w:val="24"/>
                <w:szCs w:val="24"/>
              </w:rPr>
              <w:lastRenderedPageBreak/>
              <w:t>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6">
              <w:r w:rsidRPr="00635F77">
                <w:rPr>
                  <w:rFonts w:ascii="Times New Roman" w:hAnsi="Times New Roman" w:cs="Times New Roman"/>
                  <w:color w:val="0000FF"/>
                  <w:sz w:val="24"/>
                  <w:szCs w:val="24"/>
                  <w:u w:val="single"/>
                </w:rPr>
                <w:t>https://m.edsoo.ru/8865ab2c</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31</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7">
              <w:r w:rsidRPr="00635F77">
                <w:rPr>
                  <w:rFonts w:ascii="Times New Roman" w:hAnsi="Times New Roman" w:cs="Times New Roman"/>
                  <w:color w:val="0000FF"/>
                  <w:sz w:val="24"/>
                  <w:szCs w:val="24"/>
                  <w:u w:val="single"/>
                </w:rPr>
                <w:t>https://m.edsoo.ru/8865a4ce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32</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Африка. Крупнейшие по территории и численности населения страны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8">
              <w:r w:rsidRPr="00635F77">
                <w:rPr>
                  <w:rFonts w:ascii="Times New Roman" w:hAnsi="Times New Roman" w:cs="Times New Roman"/>
                  <w:color w:val="0000FF"/>
                  <w:sz w:val="24"/>
                  <w:szCs w:val="24"/>
                  <w:u w:val="single"/>
                </w:rPr>
                <w:t>https://m.edsoo.ru/8865a62c</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33</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Южная Америка. История открытия. Географическое положение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49">
              <w:r w:rsidRPr="00635F77">
                <w:rPr>
                  <w:rFonts w:ascii="Times New Roman" w:hAnsi="Times New Roman" w:cs="Times New Roman"/>
                  <w:color w:val="0000FF"/>
                  <w:sz w:val="24"/>
                  <w:szCs w:val="24"/>
                  <w:u w:val="single"/>
                </w:rPr>
                <w:t>https://m.edsoo.ru/8865ab2c</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34</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0">
              <w:r w:rsidRPr="00635F77">
                <w:rPr>
                  <w:rFonts w:ascii="Times New Roman" w:hAnsi="Times New Roman" w:cs="Times New Roman"/>
                  <w:color w:val="0000FF"/>
                  <w:sz w:val="24"/>
                  <w:szCs w:val="24"/>
                  <w:u w:val="single"/>
                </w:rPr>
                <w:t>https://m.edsoo.ru/8865b72a</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35</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1">
              <w:r w:rsidRPr="00635F77">
                <w:rPr>
                  <w:rFonts w:ascii="Times New Roman" w:hAnsi="Times New Roman" w:cs="Times New Roman"/>
                  <w:color w:val="0000FF"/>
                  <w:sz w:val="24"/>
                  <w:szCs w:val="24"/>
                  <w:u w:val="single"/>
                </w:rPr>
                <w:t>https://m.edsoo.ru/8865a79e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36</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Южная Америка. Крупнейшие по территории и численности населения страны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2">
              <w:r w:rsidRPr="00635F77">
                <w:rPr>
                  <w:rFonts w:ascii="Times New Roman" w:hAnsi="Times New Roman" w:cs="Times New Roman"/>
                  <w:color w:val="0000FF"/>
                  <w:sz w:val="24"/>
                  <w:szCs w:val="24"/>
                  <w:u w:val="single"/>
                </w:rPr>
                <w:t>https://m.edsoo.ru/8865ac76</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37</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Австралия и Океания. История открытия. Географическое положение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3">
              <w:r w:rsidRPr="00635F77">
                <w:rPr>
                  <w:rFonts w:ascii="Times New Roman" w:hAnsi="Times New Roman" w:cs="Times New Roman"/>
                  <w:color w:val="0000FF"/>
                  <w:sz w:val="24"/>
                  <w:szCs w:val="24"/>
                  <w:u w:val="single"/>
                </w:rPr>
                <w:t>https://m.edsoo.ru/8865b932</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38</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Австралия и Океания. Основные черты рельефа, климата и внутренних вод. Природные комплексы. Практическая работа </w:t>
            </w:r>
            <w:r w:rsidRPr="00635F77">
              <w:rPr>
                <w:rFonts w:ascii="Times New Roman" w:hAnsi="Times New Roman" w:cs="Times New Roman"/>
                <w:color w:val="000000"/>
                <w:sz w:val="24"/>
                <w:szCs w:val="24"/>
              </w:rPr>
              <w:lastRenderedPageBreak/>
              <w:t>"Сравнение особенностей климата Африки, Южной Америки и Австралии по плану"</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4">
              <w:r w:rsidRPr="00635F77">
                <w:rPr>
                  <w:rFonts w:ascii="Times New Roman" w:hAnsi="Times New Roman" w:cs="Times New Roman"/>
                  <w:color w:val="0000FF"/>
                  <w:sz w:val="24"/>
                  <w:szCs w:val="24"/>
                  <w:u w:val="single"/>
                </w:rPr>
                <w:t>https://m.edsoo.ru/8865a97e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39</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5">
              <w:r w:rsidRPr="00635F77">
                <w:rPr>
                  <w:rFonts w:ascii="Times New Roman" w:hAnsi="Times New Roman" w:cs="Times New Roman"/>
                  <w:color w:val="0000FF"/>
                  <w:sz w:val="24"/>
                  <w:szCs w:val="24"/>
                  <w:u w:val="single"/>
                </w:rPr>
                <w:t>https://m.edsoo.ru/8865ad98</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40</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6">
              <w:r w:rsidRPr="00635F77">
                <w:rPr>
                  <w:rFonts w:ascii="Times New Roman" w:hAnsi="Times New Roman" w:cs="Times New Roman"/>
                  <w:color w:val="0000FF"/>
                  <w:sz w:val="24"/>
                  <w:szCs w:val="24"/>
                  <w:u w:val="single"/>
                </w:rPr>
                <w:t>https://m.edsoo.ru/8865ba86</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41</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42</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Практическая работа  "Описание Австралии или одной из стран Африки или Южной Америки по географическим картам"</w:t>
            </w:r>
            <w:r w:rsidR="00BF411C" w:rsidRPr="00BF411C">
              <w:rPr>
                <w:rFonts w:ascii="Times New Roman" w:hAnsi="Times New Roman" w:cs="Times New Roman"/>
                <w:b/>
                <w:i/>
                <w:color w:val="000000"/>
                <w:sz w:val="24"/>
                <w:szCs w:val="24"/>
              </w:rPr>
              <w:t>(Подготовка к 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43</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Обобщающее повторение "Южные материки". Контрольная работа по теме "Южные материки"</w:t>
            </w:r>
            <w:r w:rsidR="00BF411C" w:rsidRPr="00BF411C">
              <w:rPr>
                <w:rFonts w:ascii="Times New Roman" w:hAnsi="Times New Roman" w:cs="Times New Roman"/>
                <w:b/>
                <w:i/>
                <w:color w:val="000000"/>
                <w:sz w:val="24"/>
                <w:szCs w:val="24"/>
              </w:rPr>
              <w:t>(К/р)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7">
              <w:r w:rsidRPr="00635F77">
                <w:rPr>
                  <w:rFonts w:ascii="Times New Roman" w:hAnsi="Times New Roman" w:cs="Times New Roman"/>
                  <w:color w:val="0000FF"/>
                  <w:sz w:val="24"/>
                  <w:szCs w:val="24"/>
                  <w:u w:val="single"/>
                </w:rPr>
                <w:t>https://m.edsoo.ru/8865bba8</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44</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Северная Америка. История открытия и освоения</w:t>
            </w:r>
            <w:r w:rsidR="00BF411C" w:rsidRPr="00BF411C">
              <w:rPr>
                <w:rFonts w:ascii="Times New Roman" w:hAnsi="Times New Roman" w:cs="Times New Roman"/>
                <w:b/>
                <w:i/>
                <w:color w:val="000000"/>
                <w:sz w:val="24"/>
                <w:szCs w:val="24"/>
              </w:rPr>
              <w:t>(Анализ 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45</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46</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Северная Америка. </w:t>
            </w:r>
            <w:r w:rsidRPr="00635F77">
              <w:rPr>
                <w:rFonts w:ascii="Times New Roman" w:hAnsi="Times New Roman" w:cs="Times New Roman"/>
                <w:color w:val="000000"/>
                <w:sz w:val="24"/>
                <w:szCs w:val="24"/>
              </w:rPr>
              <w:lastRenderedPageBreak/>
              <w:t>Географическое положение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8">
              <w:r w:rsidRPr="00635F77">
                <w:rPr>
                  <w:rFonts w:ascii="Times New Roman" w:hAnsi="Times New Roman" w:cs="Times New Roman"/>
                  <w:color w:val="0000FF"/>
                  <w:sz w:val="24"/>
                  <w:szCs w:val="24"/>
                  <w:u w:val="single"/>
                </w:rPr>
                <w:t>https://m.edsoo.ru/8865be6e</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47</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48</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59">
              <w:r w:rsidRPr="00635F77">
                <w:rPr>
                  <w:rFonts w:ascii="Times New Roman" w:hAnsi="Times New Roman" w:cs="Times New Roman"/>
                  <w:color w:val="0000FF"/>
                  <w:sz w:val="24"/>
                  <w:szCs w:val="24"/>
                  <w:u w:val="single"/>
                </w:rPr>
                <w:t>https://m.edsoo.ru/8865c4d6</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49</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Северная Америка. Изменение природы под влиянием хозяйственной деятельности человека</w:t>
            </w:r>
            <w:r w:rsidR="00E106A5" w:rsidRPr="00E106A5">
              <w:rPr>
                <w:rFonts w:ascii="Times New Roman" w:hAnsi="Times New Roman" w:cs="Times New Roman"/>
                <w:b/>
                <w:i/>
                <w:color w:val="000000"/>
                <w:sz w:val="24"/>
                <w:szCs w:val="24"/>
              </w:rPr>
              <w:t>(Подготовка к 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0">
              <w:r w:rsidRPr="00635F77">
                <w:rPr>
                  <w:rFonts w:ascii="Times New Roman" w:hAnsi="Times New Roman" w:cs="Times New Roman"/>
                  <w:color w:val="0000FF"/>
                  <w:sz w:val="24"/>
                  <w:szCs w:val="24"/>
                  <w:u w:val="single"/>
                </w:rPr>
                <w:t>https://m.edsoo.ru/8865ca6c</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50</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теме "Северные материки. Северная Америка"</w:t>
            </w:r>
            <w:r w:rsidR="00E106A5" w:rsidRPr="00E106A5">
              <w:rPr>
                <w:rFonts w:ascii="Times New Roman" w:hAnsi="Times New Roman" w:cs="Times New Roman"/>
                <w:b/>
                <w:i/>
                <w:color w:val="000000"/>
                <w:sz w:val="24"/>
                <w:szCs w:val="24"/>
              </w:rPr>
              <w:t>(К/р)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E106A5" w:rsidP="00E106A5">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51</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История открытия и освоения</w:t>
            </w:r>
            <w:r w:rsidR="00E106A5" w:rsidRPr="00E106A5">
              <w:rPr>
                <w:rFonts w:ascii="Times New Roman" w:hAnsi="Times New Roman" w:cs="Times New Roman"/>
                <w:b/>
                <w:i/>
                <w:color w:val="000000"/>
                <w:sz w:val="24"/>
                <w:szCs w:val="24"/>
              </w:rPr>
              <w:t>(Анализ 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52</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Географическое положение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1">
              <w:r w:rsidRPr="00635F77">
                <w:rPr>
                  <w:rFonts w:ascii="Times New Roman" w:hAnsi="Times New Roman" w:cs="Times New Roman"/>
                  <w:color w:val="0000FF"/>
                  <w:sz w:val="24"/>
                  <w:szCs w:val="24"/>
                  <w:u w:val="single"/>
                </w:rPr>
                <w:t>https://m.edsoo.ru/8865bfb8</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53</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Основные черты рельефа и определяющие его факторы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2">
              <w:r w:rsidRPr="00635F77">
                <w:rPr>
                  <w:rFonts w:ascii="Times New Roman" w:hAnsi="Times New Roman" w:cs="Times New Roman"/>
                  <w:color w:val="0000FF"/>
                  <w:sz w:val="24"/>
                  <w:szCs w:val="24"/>
                  <w:u w:val="single"/>
                </w:rPr>
                <w:t>https://m.edsoo.ru/8865c0d0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54</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3">
              <w:r w:rsidRPr="00635F77">
                <w:rPr>
                  <w:rFonts w:ascii="Times New Roman" w:hAnsi="Times New Roman" w:cs="Times New Roman"/>
                  <w:color w:val="0000FF"/>
                  <w:sz w:val="24"/>
                  <w:szCs w:val="24"/>
                  <w:u w:val="single"/>
                </w:rPr>
                <w:t>https://m.edsoo.ru/8865c620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55</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Евразия. Основные черты внутренних вод и определяющие </w:t>
            </w:r>
            <w:r w:rsidRPr="00635F77">
              <w:rPr>
                <w:rFonts w:ascii="Times New Roman" w:hAnsi="Times New Roman" w:cs="Times New Roman"/>
                <w:color w:val="000000"/>
                <w:sz w:val="24"/>
                <w:szCs w:val="24"/>
              </w:rPr>
              <w:lastRenderedPageBreak/>
              <w:t>их факторы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56</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4">
              <w:r w:rsidRPr="00635F77">
                <w:rPr>
                  <w:rFonts w:ascii="Times New Roman" w:hAnsi="Times New Roman" w:cs="Times New Roman"/>
                  <w:color w:val="0000FF"/>
                  <w:sz w:val="24"/>
                  <w:szCs w:val="24"/>
                  <w:u w:val="single"/>
                </w:rPr>
                <w:t>https://m.edsoo.ru/8865c7b0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57</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5">
              <w:r w:rsidRPr="00635F77">
                <w:rPr>
                  <w:rFonts w:ascii="Times New Roman" w:hAnsi="Times New Roman" w:cs="Times New Roman"/>
                  <w:color w:val="0000FF"/>
                  <w:sz w:val="24"/>
                  <w:szCs w:val="24"/>
                  <w:u w:val="single"/>
                </w:rPr>
                <w:t>https://m.edsoo.ru/8865cbac</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58</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6">
              <w:r w:rsidRPr="00635F77">
                <w:rPr>
                  <w:rFonts w:ascii="Times New Roman" w:hAnsi="Times New Roman" w:cs="Times New Roman"/>
                  <w:color w:val="0000FF"/>
                  <w:sz w:val="24"/>
                  <w:szCs w:val="24"/>
                  <w:u w:val="single"/>
                </w:rPr>
                <w:t>https://m.edsoo.ru/8865d2e6</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59</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Крупнейшие по территории и численности населения страны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60</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7">
              <w:r w:rsidRPr="00635F77">
                <w:rPr>
                  <w:rFonts w:ascii="Times New Roman" w:hAnsi="Times New Roman" w:cs="Times New Roman"/>
                  <w:color w:val="0000FF"/>
                  <w:sz w:val="24"/>
                  <w:szCs w:val="24"/>
                  <w:u w:val="single"/>
                </w:rPr>
                <w:t>https://m.edsoo.ru/88657f94</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61</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8">
              <w:r w:rsidRPr="00635F77">
                <w:rPr>
                  <w:rFonts w:ascii="Times New Roman" w:hAnsi="Times New Roman" w:cs="Times New Roman"/>
                  <w:color w:val="0000FF"/>
                  <w:sz w:val="24"/>
                  <w:szCs w:val="24"/>
                  <w:u w:val="single"/>
                </w:rPr>
                <w:t>https://m.edsoo.ru/8865cf30</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62</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63</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Практическая работа "Описание одной из стран Северной Америки или Евразии в форме презентации (с целью привлечения туристов, создания положит</w:t>
            </w:r>
            <w:r w:rsidR="00B30106">
              <w:rPr>
                <w:rFonts w:ascii="Times New Roman" w:hAnsi="Times New Roman" w:cs="Times New Roman"/>
                <w:color w:val="000000"/>
                <w:sz w:val="24"/>
                <w:szCs w:val="24"/>
              </w:rPr>
              <w:t>ельного образа страны и т. д.» ) (пОД</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69">
              <w:r w:rsidRPr="00635F77">
                <w:rPr>
                  <w:rFonts w:ascii="Times New Roman" w:hAnsi="Times New Roman" w:cs="Times New Roman"/>
                  <w:color w:val="0000FF"/>
                  <w:sz w:val="24"/>
                  <w:szCs w:val="24"/>
                  <w:u w:val="single"/>
                </w:rPr>
                <w:t>https://m.edsoo.ru/8865d4b2</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64</w:t>
            </w:r>
          </w:p>
        </w:tc>
        <w:tc>
          <w:tcPr>
            <w:tcW w:w="3432" w:type="dxa"/>
            <w:tcMar>
              <w:top w:w="50" w:type="dxa"/>
              <w:left w:w="100" w:type="dxa"/>
            </w:tcMar>
            <w:vAlign w:val="center"/>
          </w:tcPr>
          <w:p w:rsidR="0054656E" w:rsidRPr="00635F77" w:rsidRDefault="00C0316D" w:rsidP="00E106A5">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теме "Северные материки"</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E106A5" w:rsidP="00E106A5">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0</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0">
              <w:r w:rsidRPr="00635F77">
                <w:rPr>
                  <w:rFonts w:ascii="Times New Roman" w:hAnsi="Times New Roman" w:cs="Times New Roman"/>
                  <w:color w:val="0000FF"/>
                  <w:sz w:val="24"/>
                  <w:szCs w:val="24"/>
                  <w:u w:val="single"/>
                </w:rPr>
                <w:t>https://m.edsoo.ru/8865d6ba</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65</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r w:rsidR="00E106A5" w:rsidRPr="00E106A5">
              <w:rPr>
                <w:rFonts w:ascii="Times New Roman" w:hAnsi="Times New Roman" w:cs="Times New Roman"/>
                <w:b/>
                <w:i/>
                <w:color w:val="000000"/>
                <w:sz w:val="24"/>
                <w:szCs w:val="24"/>
              </w:rPr>
              <w:t>(Подготовка к ПА)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1">
              <w:r w:rsidRPr="00635F77">
                <w:rPr>
                  <w:rFonts w:ascii="Times New Roman" w:hAnsi="Times New Roman" w:cs="Times New Roman"/>
                  <w:color w:val="0000FF"/>
                  <w:sz w:val="24"/>
                  <w:szCs w:val="24"/>
                  <w:u w:val="single"/>
                </w:rPr>
                <w:t>https://m.edsoo.ru/8865d7fa</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66</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r w:rsidR="00E106A5" w:rsidRPr="00E106A5">
              <w:rPr>
                <w:rFonts w:ascii="Times New Roman" w:hAnsi="Times New Roman" w:cs="Times New Roman"/>
                <w:b/>
                <w:i/>
                <w:color w:val="000000"/>
                <w:sz w:val="24"/>
                <w:szCs w:val="24"/>
              </w:rPr>
              <w:t>(ПА-к/р)</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67</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Международное сотрудничество в охране природе</w:t>
            </w:r>
            <w:r w:rsidR="00E106A5" w:rsidRPr="00E106A5">
              <w:rPr>
                <w:rFonts w:ascii="Times New Roman" w:hAnsi="Times New Roman" w:cs="Times New Roman"/>
                <w:b/>
                <w:i/>
                <w:color w:val="000000"/>
                <w:sz w:val="24"/>
                <w:szCs w:val="24"/>
              </w:rPr>
              <w:t>(Анализ ПА)</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2">
              <w:r w:rsidRPr="00635F77">
                <w:rPr>
                  <w:rFonts w:ascii="Times New Roman" w:hAnsi="Times New Roman" w:cs="Times New Roman"/>
                  <w:color w:val="0000FF"/>
                  <w:sz w:val="24"/>
                  <w:szCs w:val="24"/>
                  <w:u w:val="single"/>
                </w:rPr>
                <w:t>https://m.edsoo.ru/8865d962</w:t>
              </w:r>
            </w:hyperlink>
          </w:p>
        </w:tc>
      </w:tr>
      <w:tr w:rsidR="0054656E" w:rsidRPr="00635F77">
        <w:trPr>
          <w:trHeight w:val="144"/>
          <w:tblCellSpacing w:w="20" w:type="nil"/>
        </w:trPr>
        <w:tc>
          <w:tcPr>
            <w:tcW w:w="36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68</w:t>
            </w:r>
          </w:p>
        </w:tc>
        <w:tc>
          <w:tcPr>
            <w:tcW w:w="343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28"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944"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t>ОБЩЕЕ КОЛИЧЕСТВО ЧАСОВ ПО ПРОГРАММЕ</w:t>
            </w:r>
          </w:p>
        </w:tc>
        <w:tc>
          <w:tcPr>
            <w:tcW w:w="1261"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68 </w:t>
            </w:r>
          </w:p>
        </w:tc>
        <w:tc>
          <w:tcPr>
            <w:tcW w:w="1496"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6 </w:t>
            </w:r>
          </w:p>
        </w:tc>
        <w:tc>
          <w:tcPr>
            <w:tcW w:w="1598"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12 </w:t>
            </w:r>
          </w:p>
        </w:tc>
        <w:tc>
          <w:tcPr>
            <w:tcW w:w="0" w:type="auto"/>
            <w:gridSpan w:val="2"/>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982"/>
        <w:gridCol w:w="1068"/>
        <w:gridCol w:w="1841"/>
        <w:gridCol w:w="1910"/>
        <w:gridCol w:w="1347"/>
        <w:gridCol w:w="3103"/>
      </w:tblGrid>
      <w:tr w:rsidR="0054656E" w:rsidRPr="00635F77">
        <w:trPr>
          <w:trHeight w:val="144"/>
          <w:tblCellSpacing w:w="20" w:type="nil"/>
        </w:trPr>
        <w:tc>
          <w:tcPr>
            <w:tcW w:w="333" w:type="dxa"/>
            <w:vMerge w:val="restart"/>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 п/п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872" w:type="dxa"/>
            <w:vMerge w:val="restart"/>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Тема урока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Дата изучения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vMerge w:val="restart"/>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Электронные цифровые образовательные ресурсы </w:t>
            </w:r>
          </w:p>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756"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Всего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441"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Контрольные работы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546"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b/>
                <w:color w:val="000000"/>
                <w:sz w:val="24"/>
                <w:szCs w:val="24"/>
              </w:rPr>
              <w:t xml:space="preserve">Практические работы </w:t>
            </w:r>
          </w:p>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История освоения и заселения территории современной России в XI—XVI вв.</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A23D9C"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0</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3">
              <w:r w:rsidRPr="00635F77">
                <w:rPr>
                  <w:rFonts w:ascii="Times New Roman" w:hAnsi="Times New Roman" w:cs="Times New Roman"/>
                  <w:color w:val="0000FF"/>
                  <w:sz w:val="24"/>
                  <w:szCs w:val="24"/>
                  <w:u w:val="single"/>
                </w:rPr>
                <w:t>https://m.edsoo.ru/8865dc28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Расширение территории России в XVI—XIX вв. Русские первопроходцы</w:t>
            </w:r>
            <w:r w:rsidR="00A23D9C">
              <w:rPr>
                <w:rFonts w:ascii="Times New Roman" w:hAnsi="Times New Roman" w:cs="Times New Roman"/>
                <w:color w:val="000000"/>
                <w:sz w:val="24"/>
                <w:szCs w:val="24"/>
              </w:rPr>
              <w:t xml:space="preserve">.  </w:t>
            </w:r>
            <w:r w:rsidR="00A23D9C" w:rsidRPr="00A23D9C">
              <w:rPr>
                <w:rFonts w:ascii="Times New Roman" w:hAnsi="Times New Roman" w:cs="Times New Roman"/>
                <w:b/>
                <w:i/>
                <w:color w:val="000000"/>
                <w:sz w:val="24"/>
                <w:szCs w:val="24"/>
              </w:rPr>
              <w:t>(Подготовка к в/к)</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4">
              <w:r w:rsidRPr="00635F77">
                <w:rPr>
                  <w:rFonts w:ascii="Times New Roman" w:hAnsi="Times New Roman" w:cs="Times New Roman"/>
                  <w:color w:val="0000FF"/>
                  <w:sz w:val="24"/>
                  <w:szCs w:val="24"/>
                  <w:u w:val="single"/>
                </w:rPr>
                <w:t>https://m.edsoo.ru/8865e088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Изменения внешних границ России в ХХ в</w:t>
            </w:r>
            <w:r w:rsidRPr="00A23D9C">
              <w:rPr>
                <w:rFonts w:ascii="Times New Roman" w:hAnsi="Times New Roman" w:cs="Times New Roman"/>
                <w:b/>
                <w:i/>
                <w:color w:val="000000"/>
                <w:sz w:val="24"/>
                <w:szCs w:val="24"/>
              </w:rPr>
              <w:t>.</w:t>
            </w:r>
            <w:r w:rsidR="00A23D9C">
              <w:rPr>
                <w:rFonts w:ascii="Times New Roman" w:hAnsi="Times New Roman" w:cs="Times New Roman"/>
                <w:b/>
                <w:i/>
                <w:color w:val="000000"/>
                <w:sz w:val="24"/>
                <w:szCs w:val="24"/>
              </w:rPr>
              <w:t>(В/к</w:t>
            </w:r>
            <w:r w:rsidR="00A23D9C" w:rsidRPr="00A23D9C">
              <w:rPr>
                <w:rFonts w:ascii="Times New Roman" w:hAnsi="Times New Roman" w:cs="Times New Roman"/>
                <w:b/>
                <w:i/>
                <w:color w:val="000000"/>
                <w:sz w:val="24"/>
                <w:szCs w:val="24"/>
              </w:rPr>
              <w:t>)</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A23D9C" w:rsidP="00A23D9C">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5">
              <w:r w:rsidRPr="00635F77">
                <w:rPr>
                  <w:rFonts w:ascii="Times New Roman" w:hAnsi="Times New Roman" w:cs="Times New Roman"/>
                  <w:color w:val="0000FF"/>
                  <w:sz w:val="24"/>
                  <w:szCs w:val="24"/>
                  <w:u w:val="single"/>
                </w:rPr>
                <w:t>https://m.edsoo.ru/8865e254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w:t>
            </w:r>
          </w:p>
        </w:tc>
        <w:tc>
          <w:tcPr>
            <w:tcW w:w="3872" w:type="dxa"/>
            <w:tcMar>
              <w:top w:w="50" w:type="dxa"/>
              <w:left w:w="100" w:type="dxa"/>
            </w:tcMar>
            <w:vAlign w:val="center"/>
          </w:tcPr>
          <w:p w:rsidR="0054656E" w:rsidRPr="00635F77" w:rsidRDefault="00C0316D" w:rsidP="00A23D9C">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r w:rsidR="00A23D9C" w:rsidRPr="00A23D9C">
              <w:rPr>
                <w:rFonts w:ascii="Times New Roman" w:hAnsi="Times New Roman" w:cs="Times New Roman"/>
                <w:b/>
                <w:i/>
                <w:color w:val="000000"/>
                <w:sz w:val="24"/>
                <w:szCs w:val="24"/>
              </w:rPr>
              <w:t xml:space="preserve">(Анализ </w:t>
            </w:r>
            <w:r w:rsidR="00A23D9C">
              <w:rPr>
                <w:rFonts w:ascii="Times New Roman" w:hAnsi="Times New Roman" w:cs="Times New Roman"/>
                <w:b/>
                <w:i/>
                <w:color w:val="000000"/>
                <w:sz w:val="24"/>
                <w:szCs w:val="24"/>
              </w:rPr>
              <w:t>в/к</w:t>
            </w:r>
            <w:r w:rsidR="00A23D9C" w:rsidRPr="00A23D9C">
              <w:rPr>
                <w:rFonts w:ascii="Times New Roman" w:hAnsi="Times New Roman" w:cs="Times New Roman"/>
                <w:b/>
                <w:i/>
                <w:color w:val="000000"/>
                <w:sz w:val="24"/>
                <w:szCs w:val="24"/>
              </w:rPr>
              <w:t>)</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6">
              <w:r w:rsidRPr="00635F77">
                <w:rPr>
                  <w:rFonts w:ascii="Times New Roman" w:hAnsi="Times New Roman" w:cs="Times New Roman"/>
                  <w:color w:val="0000FF"/>
                  <w:sz w:val="24"/>
                  <w:szCs w:val="24"/>
                  <w:u w:val="single"/>
                </w:rPr>
                <w:t>https://m.edsoo.ru/8865e3da</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7">
              <w:r w:rsidRPr="00635F77">
                <w:rPr>
                  <w:rFonts w:ascii="Times New Roman" w:hAnsi="Times New Roman" w:cs="Times New Roman"/>
                  <w:color w:val="0000FF"/>
                  <w:sz w:val="24"/>
                  <w:szCs w:val="24"/>
                  <w:u w:val="single"/>
                </w:rPr>
                <w:t>https://m.edsoo.ru/8865e506</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7</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Границы Российской Федерации. Страны — соседи России. Моря, </w:t>
            </w:r>
            <w:r w:rsidRPr="00635F77">
              <w:rPr>
                <w:rFonts w:ascii="Times New Roman" w:hAnsi="Times New Roman" w:cs="Times New Roman"/>
                <w:color w:val="000000"/>
                <w:sz w:val="24"/>
                <w:szCs w:val="24"/>
              </w:rPr>
              <w:lastRenderedPageBreak/>
              <w:t>омывающие территорию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8">
              <w:r w:rsidRPr="00635F77">
                <w:rPr>
                  <w:rFonts w:ascii="Times New Roman" w:hAnsi="Times New Roman" w:cs="Times New Roman"/>
                  <w:color w:val="0000FF"/>
                  <w:sz w:val="24"/>
                  <w:szCs w:val="24"/>
                  <w:u w:val="single"/>
                </w:rPr>
                <w:t>https://m.edsoo.ru/8865e68c</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8</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Россия на карте часовых поясов мира. Карта часовых зон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79">
              <w:r w:rsidRPr="00635F77">
                <w:rPr>
                  <w:rFonts w:ascii="Times New Roman" w:hAnsi="Times New Roman" w:cs="Times New Roman"/>
                  <w:color w:val="0000FF"/>
                  <w:sz w:val="24"/>
                  <w:szCs w:val="24"/>
                  <w:u w:val="single"/>
                </w:rPr>
                <w:t>https://m.edsoo.ru/8865e876</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9</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0">
              <w:r w:rsidRPr="00635F77">
                <w:rPr>
                  <w:rFonts w:ascii="Times New Roman" w:hAnsi="Times New Roman" w:cs="Times New Roman"/>
                  <w:color w:val="0000FF"/>
                  <w:sz w:val="24"/>
                  <w:szCs w:val="24"/>
                  <w:u w:val="single"/>
                </w:rPr>
                <w:t>https://m.edsoo.ru/8865ebe6</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10</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1">
              <w:r w:rsidRPr="00635F77">
                <w:rPr>
                  <w:rFonts w:ascii="Times New Roman" w:hAnsi="Times New Roman" w:cs="Times New Roman"/>
                  <w:color w:val="0000FF"/>
                  <w:sz w:val="24"/>
                  <w:szCs w:val="24"/>
                  <w:u w:val="single"/>
                </w:rPr>
                <w:t>https://m.edsoo.ru/8865ed94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Федеральные округа. Районирование. Виды районирования территории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2">
              <w:r w:rsidRPr="00635F77">
                <w:rPr>
                  <w:rFonts w:ascii="Times New Roman" w:hAnsi="Times New Roman" w:cs="Times New Roman"/>
                  <w:color w:val="0000FF"/>
                  <w:sz w:val="24"/>
                  <w:szCs w:val="24"/>
                  <w:u w:val="single"/>
                </w:rPr>
                <w:t>https://m.edsoo.ru/8865f140</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000E6C7F" w:rsidRPr="000E6C7F">
              <w:rPr>
                <w:rFonts w:ascii="Times New Roman" w:hAnsi="Times New Roman" w:cs="Times New Roman"/>
                <w:b/>
                <w:i/>
                <w:color w:val="000000"/>
                <w:sz w:val="24"/>
                <w:szCs w:val="24"/>
              </w:rPr>
              <w:t>(Подготовка к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3872" w:type="dxa"/>
            <w:tcMar>
              <w:top w:w="50" w:type="dxa"/>
              <w:left w:w="100" w:type="dxa"/>
            </w:tcMar>
            <w:vAlign w:val="center"/>
          </w:tcPr>
          <w:p w:rsidR="0054656E" w:rsidRPr="00635F77" w:rsidRDefault="00C0316D" w:rsidP="003211D9">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w:t>
            </w:r>
            <w:r w:rsidR="003211D9">
              <w:rPr>
                <w:rFonts w:ascii="Times New Roman" w:hAnsi="Times New Roman" w:cs="Times New Roman"/>
                <w:color w:val="000000"/>
                <w:sz w:val="24"/>
                <w:szCs w:val="24"/>
              </w:rPr>
              <w:t>ийурок</w:t>
            </w:r>
            <w:r w:rsidRPr="00635F77">
              <w:rPr>
                <w:rFonts w:ascii="Times New Roman" w:hAnsi="Times New Roman" w:cs="Times New Roman"/>
                <w:color w:val="000000"/>
                <w:sz w:val="24"/>
                <w:szCs w:val="24"/>
              </w:rPr>
              <w:t xml:space="preserve"> по теме "Географическое пространство России"</w:t>
            </w:r>
            <w:r w:rsidR="000E6C7F" w:rsidRPr="000E6C7F">
              <w:rPr>
                <w:rFonts w:ascii="Times New Roman" w:hAnsi="Times New Roman" w:cs="Times New Roman"/>
                <w:b/>
                <w:i/>
                <w:color w:val="000000"/>
                <w:sz w:val="24"/>
                <w:szCs w:val="24"/>
              </w:rPr>
              <w:t>(К/р)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3">
              <w:r w:rsidRPr="00635F77">
                <w:rPr>
                  <w:rFonts w:ascii="Times New Roman" w:hAnsi="Times New Roman" w:cs="Times New Roman"/>
                  <w:color w:val="0000FF"/>
                  <w:sz w:val="24"/>
                  <w:szCs w:val="24"/>
                  <w:u w:val="single"/>
                </w:rPr>
                <w:t>https://m.edsoo.ru/8865f2b2</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Природные условия и природные ресурсы. Классификации природных ресурсов</w:t>
            </w:r>
            <w:r w:rsidR="000E6C7F" w:rsidRPr="000E6C7F">
              <w:rPr>
                <w:rFonts w:ascii="Times New Roman" w:hAnsi="Times New Roman" w:cs="Times New Roman"/>
                <w:b/>
                <w:i/>
                <w:color w:val="000000"/>
                <w:sz w:val="24"/>
                <w:szCs w:val="24"/>
              </w:rPr>
              <w:t>(Анализ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4">
              <w:r w:rsidRPr="00635F77">
                <w:rPr>
                  <w:rFonts w:ascii="Times New Roman" w:hAnsi="Times New Roman" w:cs="Times New Roman"/>
                  <w:color w:val="0000FF"/>
                  <w:sz w:val="24"/>
                  <w:szCs w:val="24"/>
                  <w:u w:val="single"/>
                </w:rPr>
                <w:t>https://m.edsoo.ru/8865f410</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Природно-ресурсный капитал и экологический потенциал России. Принципы рационального природопользования и методы их </w:t>
            </w:r>
            <w:r w:rsidRPr="00635F77">
              <w:rPr>
                <w:rFonts w:ascii="Times New Roman" w:hAnsi="Times New Roman" w:cs="Times New Roman"/>
                <w:color w:val="000000"/>
                <w:sz w:val="24"/>
                <w:szCs w:val="24"/>
              </w:rPr>
              <w:lastRenderedPageBreak/>
              <w:t>реализации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5">
              <w:r w:rsidRPr="00635F77">
                <w:rPr>
                  <w:rFonts w:ascii="Times New Roman" w:hAnsi="Times New Roman" w:cs="Times New Roman"/>
                  <w:color w:val="0000FF"/>
                  <w:sz w:val="24"/>
                  <w:szCs w:val="24"/>
                  <w:u w:val="single"/>
                </w:rPr>
                <w:t>https://m.edsoo.ru/8865f5b4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16</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6">
              <w:r w:rsidRPr="00635F77">
                <w:rPr>
                  <w:rFonts w:ascii="Times New Roman" w:hAnsi="Times New Roman" w:cs="Times New Roman"/>
                  <w:color w:val="0000FF"/>
                  <w:sz w:val="24"/>
                  <w:szCs w:val="24"/>
                  <w:u w:val="single"/>
                </w:rPr>
                <w:t>https://m.edsoo.ru/8865f6e0</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17</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7">
              <w:r w:rsidRPr="00635F77">
                <w:rPr>
                  <w:rFonts w:ascii="Times New Roman" w:hAnsi="Times New Roman" w:cs="Times New Roman"/>
                  <w:color w:val="0000FF"/>
                  <w:sz w:val="24"/>
                  <w:szCs w:val="24"/>
                  <w:u w:val="single"/>
                </w:rPr>
                <w:t>https://m.edsoo.ru/8865f7f8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18</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8">
              <w:r w:rsidRPr="00635F77">
                <w:rPr>
                  <w:rFonts w:ascii="Times New Roman" w:hAnsi="Times New Roman" w:cs="Times New Roman"/>
                  <w:color w:val="0000FF"/>
                  <w:sz w:val="24"/>
                  <w:szCs w:val="24"/>
                  <w:u w:val="single"/>
                </w:rPr>
                <w:t>https://m.edsoo.ru/8865f91a</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19</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89">
              <w:r w:rsidRPr="00635F77">
                <w:rPr>
                  <w:rFonts w:ascii="Times New Roman" w:hAnsi="Times New Roman" w:cs="Times New Roman"/>
                  <w:color w:val="0000FF"/>
                  <w:sz w:val="24"/>
                  <w:szCs w:val="24"/>
                  <w:u w:val="single"/>
                </w:rPr>
                <w:t>https://m.edsoo.ru/8865fcf8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20</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0">
              <w:r w:rsidRPr="00635F77">
                <w:rPr>
                  <w:rFonts w:ascii="Times New Roman" w:hAnsi="Times New Roman" w:cs="Times New Roman"/>
                  <w:color w:val="0000FF"/>
                  <w:sz w:val="24"/>
                  <w:szCs w:val="24"/>
                  <w:u w:val="single"/>
                </w:rPr>
                <w:t>https://m.edsoo.ru/8865fe4c</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1">
              <w:r w:rsidRPr="00635F77">
                <w:rPr>
                  <w:rFonts w:ascii="Times New Roman" w:hAnsi="Times New Roman" w:cs="Times New Roman"/>
                  <w:color w:val="0000FF"/>
                  <w:sz w:val="24"/>
                  <w:szCs w:val="24"/>
                  <w:u w:val="single"/>
                </w:rPr>
                <w:t>https://m.edsoo.ru/8865ff6e</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2">
              <w:r w:rsidRPr="00635F77">
                <w:rPr>
                  <w:rFonts w:ascii="Times New Roman" w:hAnsi="Times New Roman" w:cs="Times New Roman"/>
                  <w:color w:val="0000FF"/>
                  <w:sz w:val="24"/>
                  <w:szCs w:val="24"/>
                  <w:u w:val="single"/>
                </w:rPr>
                <w:t>https://m.edsoo.ru/886600e0</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Практическая работа "Объяснение распространения по территории России опасных геологических </w:t>
            </w:r>
            <w:r w:rsidRPr="00635F77">
              <w:rPr>
                <w:rFonts w:ascii="Times New Roman" w:hAnsi="Times New Roman" w:cs="Times New Roman"/>
                <w:color w:val="000000"/>
                <w:sz w:val="24"/>
                <w:szCs w:val="24"/>
              </w:rPr>
              <w:lastRenderedPageBreak/>
              <w:t>явлений"</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3">
              <w:r w:rsidRPr="00635F77">
                <w:rPr>
                  <w:rFonts w:ascii="Times New Roman" w:hAnsi="Times New Roman" w:cs="Times New Roman"/>
                  <w:color w:val="0000FF"/>
                  <w:sz w:val="24"/>
                  <w:szCs w:val="24"/>
                  <w:u w:val="single"/>
                </w:rPr>
                <w:t>https://m.edsoo.ru/88660284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4">
              <w:r w:rsidRPr="00635F77">
                <w:rPr>
                  <w:rFonts w:ascii="Times New Roman" w:hAnsi="Times New Roman" w:cs="Times New Roman"/>
                  <w:color w:val="0000FF"/>
                  <w:sz w:val="24"/>
                  <w:szCs w:val="24"/>
                  <w:u w:val="single"/>
                </w:rPr>
                <w:t>https://m.edsoo.ru/88660414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26</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Факторы, определяющие климат России</w:t>
            </w:r>
            <w:r w:rsidR="00BE7EF9">
              <w:rPr>
                <w:rFonts w:ascii="Arial" w:hAnsi="Arial" w:cs="Arial"/>
                <w:color w:val="333333"/>
                <w:shd w:val="clear" w:color="auto" w:fill="FFFFFF"/>
              </w:rPr>
              <w:t>§</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5">
              <w:r w:rsidRPr="00635F77">
                <w:rPr>
                  <w:rFonts w:ascii="Times New Roman" w:hAnsi="Times New Roman" w:cs="Times New Roman"/>
                  <w:color w:val="0000FF"/>
                  <w:sz w:val="24"/>
                  <w:szCs w:val="24"/>
                  <w:u w:val="single"/>
                </w:rPr>
                <w:t>https://m.edsoo.ru/88660554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27</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6">
              <w:r w:rsidRPr="00635F77">
                <w:rPr>
                  <w:rFonts w:ascii="Times New Roman" w:hAnsi="Times New Roman" w:cs="Times New Roman"/>
                  <w:color w:val="0000FF"/>
                  <w:sz w:val="24"/>
                  <w:szCs w:val="24"/>
                  <w:u w:val="single"/>
                </w:rPr>
                <w:t>https://m.edsoo.ru/88660888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28</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Распределение температуры воздуха по территории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7">
              <w:r w:rsidRPr="00635F77">
                <w:rPr>
                  <w:rFonts w:ascii="Times New Roman" w:hAnsi="Times New Roman" w:cs="Times New Roman"/>
                  <w:color w:val="0000FF"/>
                  <w:sz w:val="24"/>
                  <w:szCs w:val="24"/>
                  <w:u w:val="single"/>
                </w:rPr>
                <w:t>https://m.edsoo.ru/886609c8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29</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8">
              <w:r w:rsidRPr="00635F77">
                <w:rPr>
                  <w:rFonts w:ascii="Times New Roman" w:hAnsi="Times New Roman" w:cs="Times New Roman"/>
                  <w:color w:val="0000FF"/>
                  <w:sz w:val="24"/>
                  <w:szCs w:val="24"/>
                  <w:u w:val="single"/>
                </w:rPr>
                <w:t>https://m.edsoo.ru/88660b58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30</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Климатические пояса и типы климатов России, их </w:t>
            </w:r>
            <w:r w:rsidRPr="00635F77">
              <w:rPr>
                <w:rFonts w:ascii="Times New Roman" w:hAnsi="Times New Roman" w:cs="Times New Roman"/>
                <w:color w:val="000000"/>
                <w:sz w:val="24"/>
                <w:szCs w:val="24"/>
              </w:rPr>
              <w:lastRenderedPageBreak/>
              <w:t>характеристики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199">
              <w:r w:rsidRPr="00635F77">
                <w:rPr>
                  <w:rFonts w:ascii="Times New Roman" w:hAnsi="Times New Roman" w:cs="Times New Roman"/>
                  <w:color w:val="0000FF"/>
                  <w:sz w:val="24"/>
                  <w:szCs w:val="24"/>
                  <w:u w:val="single"/>
                </w:rPr>
                <w:t>https://m.edsoo.ru/88660d06</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31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0">
              <w:r w:rsidRPr="00635F77">
                <w:rPr>
                  <w:rFonts w:ascii="Times New Roman" w:hAnsi="Times New Roman" w:cs="Times New Roman"/>
                  <w:color w:val="0000FF"/>
                  <w:sz w:val="24"/>
                  <w:szCs w:val="24"/>
                  <w:u w:val="single"/>
                </w:rPr>
                <w:t>https://m.edsoo.ru/88660e64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1">
              <w:r w:rsidRPr="00635F77">
                <w:rPr>
                  <w:rFonts w:ascii="Times New Roman" w:hAnsi="Times New Roman" w:cs="Times New Roman"/>
                  <w:color w:val="0000FF"/>
                  <w:sz w:val="24"/>
                  <w:szCs w:val="24"/>
                  <w:u w:val="single"/>
                </w:rPr>
                <w:t>https://m.edsoo.ru/88661030</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2">
              <w:r w:rsidRPr="00635F77">
                <w:rPr>
                  <w:rFonts w:ascii="Times New Roman" w:hAnsi="Times New Roman" w:cs="Times New Roman"/>
                  <w:color w:val="0000FF"/>
                  <w:sz w:val="24"/>
                  <w:szCs w:val="24"/>
                  <w:u w:val="single"/>
                </w:rPr>
                <w:t>https://m.edsoo.ru/88661184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3">
              <w:r w:rsidRPr="00635F77">
                <w:rPr>
                  <w:rFonts w:ascii="Times New Roman" w:hAnsi="Times New Roman" w:cs="Times New Roman"/>
                  <w:color w:val="0000FF"/>
                  <w:sz w:val="24"/>
                  <w:szCs w:val="24"/>
                  <w:u w:val="single"/>
                </w:rPr>
                <w:t>https://m.edsoo.ru/886612d8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4">
              <w:r w:rsidRPr="00635F77">
                <w:rPr>
                  <w:rFonts w:ascii="Times New Roman" w:hAnsi="Times New Roman" w:cs="Times New Roman"/>
                  <w:color w:val="0000FF"/>
                  <w:sz w:val="24"/>
                  <w:szCs w:val="24"/>
                  <w:u w:val="single"/>
                </w:rPr>
                <w:t>https://m.edsoo.ru/886614ae</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36</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Крупнейшие озёра, их происхождение. Болота. Подземные воды</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5">
              <w:r w:rsidRPr="00635F77">
                <w:rPr>
                  <w:rFonts w:ascii="Times New Roman" w:hAnsi="Times New Roman" w:cs="Times New Roman"/>
                  <w:color w:val="0000FF"/>
                  <w:sz w:val="24"/>
                  <w:szCs w:val="24"/>
                  <w:u w:val="single"/>
                </w:rPr>
                <w:t>https://m.edsoo.ru/88661602</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37</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Ледники. Многолетняя мерзлота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6">
              <w:r w:rsidRPr="00635F77">
                <w:rPr>
                  <w:rFonts w:ascii="Times New Roman" w:hAnsi="Times New Roman" w:cs="Times New Roman"/>
                  <w:color w:val="0000FF"/>
                  <w:sz w:val="24"/>
                  <w:szCs w:val="24"/>
                  <w:u w:val="single"/>
                </w:rPr>
                <w:t>https://m.edsoo.ru/88661774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38</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sidR="00975EC4">
              <w:rPr>
                <w:rFonts w:ascii="Times New Roman" w:hAnsi="Times New Roman" w:cs="Times New Roman"/>
                <w:color w:val="000000"/>
                <w:sz w:val="24"/>
                <w:szCs w:val="24"/>
              </w:rPr>
              <w:t xml:space="preserve">. </w:t>
            </w:r>
            <w:r w:rsidR="00975EC4" w:rsidRPr="00975EC4">
              <w:rPr>
                <w:rFonts w:ascii="Times New Roman" w:hAnsi="Times New Roman" w:cs="Times New Roman"/>
                <w:b/>
                <w:i/>
                <w:color w:val="000000"/>
                <w:sz w:val="24"/>
                <w:szCs w:val="24"/>
              </w:rPr>
              <w:t>(Подготовка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7">
              <w:r w:rsidRPr="00635F77">
                <w:rPr>
                  <w:rFonts w:ascii="Times New Roman" w:hAnsi="Times New Roman" w:cs="Times New Roman"/>
                  <w:color w:val="0000FF"/>
                  <w:sz w:val="24"/>
                  <w:szCs w:val="24"/>
                  <w:u w:val="single"/>
                </w:rPr>
                <w:t>https://m.edsoo.ru/886618dc</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39</w:t>
            </w:r>
          </w:p>
        </w:tc>
        <w:tc>
          <w:tcPr>
            <w:tcW w:w="3872" w:type="dxa"/>
            <w:tcMar>
              <w:top w:w="50" w:type="dxa"/>
              <w:left w:w="100" w:type="dxa"/>
            </w:tcMar>
            <w:vAlign w:val="center"/>
          </w:tcPr>
          <w:p w:rsidR="0054656E" w:rsidRPr="00975EC4" w:rsidRDefault="00C0316D" w:rsidP="00975EC4">
            <w:pPr>
              <w:spacing w:after="0" w:line="240" w:lineRule="auto"/>
              <w:ind w:left="135"/>
              <w:contextualSpacing/>
              <w:rPr>
                <w:rFonts w:ascii="Times New Roman" w:hAnsi="Times New Roman" w:cs="Times New Roman"/>
                <w:b/>
                <w:i/>
                <w:sz w:val="24"/>
                <w:szCs w:val="24"/>
              </w:rPr>
            </w:pPr>
            <w:r w:rsidRPr="00635F77">
              <w:rPr>
                <w:rFonts w:ascii="Times New Roman" w:hAnsi="Times New Roman" w:cs="Times New Roman"/>
                <w:color w:val="000000"/>
                <w:sz w:val="24"/>
                <w:szCs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r w:rsidR="00975EC4">
              <w:rPr>
                <w:rFonts w:ascii="Times New Roman" w:hAnsi="Times New Roman" w:cs="Times New Roman"/>
                <w:b/>
                <w:i/>
                <w:color w:val="000000"/>
                <w:sz w:val="24"/>
                <w:szCs w:val="24"/>
              </w:rPr>
              <w:t>(К/р)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40</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Почва — особый компонент природы. Факторы образования почв</w:t>
            </w:r>
            <w:r w:rsidR="00975EC4">
              <w:rPr>
                <w:rFonts w:ascii="Times New Roman" w:hAnsi="Times New Roman" w:cs="Times New Roman"/>
                <w:color w:val="000000"/>
                <w:sz w:val="24"/>
                <w:szCs w:val="24"/>
              </w:rPr>
              <w:t xml:space="preserve">. </w:t>
            </w:r>
            <w:r w:rsidR="00975EC4" w:rsidRPr="00975EC4">
              <w:rPr>
                <w:rFonts w:ascii="Times New Roman" w:hAnsi="Times New Roman" w:cs="Times New Roman"/>
                <w:b/>
                <w:i/>
                <w:color w:val="000000"/>
                <w:sz w:val="24"/>
                <w:szCs w:val="24"/>
              </w:rPr>
              <w:t>(Анализ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8">
              <w:r w:rsidRPr="00635F77">
                <w:rPr>
                  <w:rFonts w:ascii="Times New Roman" w:hAnsi="Times New Roman" w:cs="Times New Roman"/>
                  <w:color w:val="0000FF"/>
                  <w:sz w:val="24"/>
                  <w:szCs w:val="24"/>
                  <w:u w:val="single"/>
                </w:rPr>
                <w:t>https://m.edsoo.ru/88661b48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Основные зональные типы почв, их свойства, различия в плодородии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09">
              <w:r w:rsidRPr="00635F77">
                <w:rPr>
                  <w:rFonts w:ascii="Times New Roman" w:hAnsi="Times New Roman" w:cs="Times New Roman"/>
                  <w:color w:val="0000FF"/>
                  <w:sz w:val="24"/>
                  <w:szCs w:val="24"/>
                  <w:u w:val="single"/>
                </w:rPr>
                <w:t>https://m.edsoo.ru/88661c6a</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0">
              <w:r w:rsidRPr="00635F77">
                <w:rPr>
                  <w:rFonts w:ascii="Times New Roman" w:hAnsi="Times New Roman" w:cs="Times New Roman"/>
                  <w:color w:val="0000FF"/>
                  <w:sz w:val="24"/>
                  <w:szCs w:val="24"/>
                  <w:u w:val="single"/>
                </w:rPr>
                <w:t>https://m.edsoo.ru/88661d82</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1">
              <w:r w:rsidRPr="00635F77">
                <w:rPr>
                  <w:rFonts w:ascii="Times New Roman" w:hAnsi="Times New Roman" w:cs="Times New Roman"/>
                  <w:color w:val="0000FF"/>
                  <w:sz w:val="24"/>
                  <w:szCs w:val="24"/>
                  <w:u w:val="single"/>
                </w:rPr>
                <w:t>https://m.edsoo.ru/88661f3a</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45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2">
              <w:r w:rsidRPr="00635F77">
                <w:rPr>
                  <w:rFonts w:ascii="Times New Roman" w:hAnsi="Times New Roman" w:cs="Times New Roman"/>
                  <w:color w:val="0000FF"/>
                  <w:sz w:val="24"/>
                  <w:szCs w:val="24"/>
                  <w:u w:val="single"/>
                </w:rPr>
                <w:t>https://m.edsoo.ru/8866219c</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46</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3">
              <w:r w:rsidRPr="00635F77">
                <w:rPr>
                  <w:rFonts w:ascii="Times New Roman" w:hAnsi="Times New Roman" w:cs="Times New Roman"/>
                  <w:color w:val="0000FF"/>
                  <w:sz w:val="24"/>
                  <w:szCs w:val="24"/>
                  <w:u w:val="single"/>
                </w:rPr>
                <w:t>https://m.edsoo.ru/886622d2</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47</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 России. Тайга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4">
              <w:r w:rsidRPr="00635F77">
                <w:rPr>
                  <w:rFonts w:ascii="Times New Roman" w:hAnsi="Times New Roman" w:cs="Times New Roman"/>
                  <w:color w:val="0000FF"/>
                  <w:sz w:val="24"/>
                  <w:szCs w:val="24"/>
                  <w:u w:val="single"/>
                </w:rPr>
                <w:t>https://m.edsoo.ru/88662462</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48</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 России. Смешанные и широколиственные леса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5">
              <w:r w:rsidRPr="00635F77">
                <w:rPr>
                  <w:rFonts w:ascii="Times New Roman" w:hAnsi="Times New Roman" w:cs="Times New Roman"/>
                  <w:color w:val="0000FF"/>
                  <w:sz w:val="24"/>
                  <w:szCs w:val="24"/>
                  <w:u w:val="single"/>
                </w:rPr>
                <w:t>https://m.edsoo.ru/886625ac</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49</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 России. Степи и лесостепи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6">
              <w:r w:rsidRPr="00635F77">
                <w:rPr>
                  <w:rFonts w:ascii="Times New Roman" w:hAnsi="Times New Roman" w:cs="Times New Roman"/>
                  <w:color w:val="0000FF"/>
                  <w:sz w:val="24"/>
                  <w:szCs w:val="24"/>
                  <w:u w:val="single"/>
                </w:rPr>
                <w:t>https://m.edsoo.ru/886626ce</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50</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Природно-хозяйственные зоны России. Пустыни и полупустыни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7">
              <w:r w:rsidRPr="00635F77">
                <w:rPr>
                  <w:rFonts w:ascii="Times New Roman" w:hAnsi="Times New Roman" w:cs="Times New Roman"/>
                  <w:color w:val="0000FF"/>
                  <w:sz w:val="24"/>
                  <w:szCs w:val="24"/>
                  <w:u w:val="single"/>
                </w:rPr>
                <w:t>https://m.edsoo.ru/88662868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8">
              <w:r w:rsidRPr="00635F77">
                <w:rPr>
                  <w:rFonts w:ascii="Times New Roman" w:hAnsi="Times New Roman" w:cs="Times New Roman"/>
                  <w:color w:val="0000FF"/>
                  <w:sz w:val="24"/>
                  <w:szCs w:val="24"/>
                  <w:u w:val="single"/>
                </w:rPr>
                <w:t>https://m.edsoo.ru/886629bc</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19">
              <w:r w:rsidRPr="00635F77">
                <w:rPr>
                  <w:rFonts w:ascii="Times New Roman" w:hAnsi="Times New Roman" w:cs="Times New Roman"/>
                  <w:color w:val="0000FF"/>
                  <w:sz w:val="24"/>
                  <w:szCs w:val="24"/>
                  <w:u w:val="single"/>
                </w:rPr>
                <w:t>https://m.edsoo.ru/88662af2</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635F77">
              <w:rPr>
                <w:rFonts w:ascii="Times New Roman" w:hAnsi="Times New Roman" w:cs="Times New Roman"/>
                <w:color w:val="000000"/>
                <w:sz w:val="24"/>
                <w:szCs w:val="24"/>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0">
              <w:r w:rsidRPr="00635F77">
                <w:rPr>
                  <w:rFonts w:ascii="Times New Roman" w:hAnsi="Times New Roman" w:cs="Times New Roman"/>
                  <w:color w:val="0000FF"/>
                  <w:sz w:val="24"/>
                  <w:szCs w:val="24"/>
                  <w:u w:val="single"/>
                </w:rPr>
                <w:t>https://m.edsoo.ru/88662f20</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54</w:t>
            </w:r>
          </w:p>
        </w:tc>
        <w:tc>
          <w:tcPr>
            <w:tcW w:w="3872" w:type="dxa"/>
            <w:tcMar>
              <w:top w:w="50" w:type="dxa"/>
              <w:left w:w="100" w:type="dxa"/>
            </w:tcMar>
            <w:vAlign w:val="center"/>
          </w:tcPr>
          <w:p w:rsidR="0054656E" w:rsidRPr="00376C2A" w:rsidRDefault="00C0316D" w:rsidP="00635F77">
            <w:pPr>
              <w:spacing w:after="0" w:line="240" w:lineRule="auto"/>
              <w:ind w:left="135"/>
              <w:contextualSpacing/>
              <w:rPr>
                <w:rFonts w:ascii="Times New Roman" w:hAnsi="Times New Roman" w:cs="Times New Roman"/>
                <w:b/>
                <w:i/>
                <w:sz w:val="24"/>
                <w:szCs w:val="24"/>
              </w:rPr>
            </w:pPr>
            <w:r w:rsidRPr="00635F77">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R="00376C2A">
              <w:rPr>
                <w:rFonts w:ascii="Times New Roman" w:hAnsi="Times New Roman" w:cs="Times New Roman"/>
                <w:color w:val="000000"/>
                <w:sz w:val="24"/>
                <w:szCs w:val="24"/>
              </w:rPr>
              <w:t xml:space="preserve">. </w:t>
            </w:r>
            <w:r w:rsidR="00376C2A">
              <w:rPr>
                <w:rFonts w:ascii="Times New Roman" w:hAnsi="Times New Roman" w:cs="Times New Roman"/>
                <w:b/>
                <w:i/>
                <w:color w:val="000000"/>
                <w:sz w:val="24"/>
                <w:szCs w:val="24"/>
              </w:rPr>
              <w:t>(Подготовка к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1">
              <w:r w:rsidRPr="00635F77">
                <w:rPr>
                  <w:rFonts w:ascii="Times New Roman" w:hAnsi="Times New Roman" w:cs="Times New Roman"/>
                  <w:color w:val="0000FF"/>
                  <w:sz w:val="24"/>
                  <w:szCs w:val="24"/>
                  <w:u w:val="single"/>
                </w:rPr>
                <w:t>https://m.edsoo.ru/88663182</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теме "Природно-хозяйственные зоны"</w:t>
            </w:r>
            <w:r w:rsidR="00376C2A">
              <w:rPr>
                <w:rFonts w:ascii="Times New Roman" w:hAnsi="Times New Roman" w:cs="Times New Roman"/>
                <w:color w:val="000000"/>
                <w:sz w:val="24"/>
                <w:szCs w:val="24"/>
              </w:rPr>
              <w:t xml:space="preserve">. </w:t>
            </w:r>
            <w:r w:rsidR="00376C2A" w:rsidRPr="00376C2A">
              <w:rPr>
                <w:rFonts w:ascii="Times New Roman" w:hAnsi="Times New Roman" w:cs="Times New Roman"/>
                <w:b/>
                <w:i/>
                <w:color w:val="000000"/>
                <w:sz w:val="24"/>
                <w:szCs w:val="24"/>
              </w:rPr>
              <w:t>(К/р)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56</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r w:rsidR="00376C2A" w:rsidRPr="00376C2A">
              <w:rPr>
                <w:rFonts w:ascii="Times New Roman" w:hAnsi="Times New Roman" w:cs="Times New Roman"/>
                <w:b/>
                <w:i/>
                <w:color w:val="000000"/>
                <w:sz w:val="24"/>
                <w:szCs w:val="24"/>
              </w:rPr>
              <w:t>. (Анализ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2">
              <w:r w:rsidRPr="00635F77">
                <w:rPr>
                  <w:rFonts w:ascii="Times New Roman" w:hAnsi="Times New Roman" w:cs="Times New Roman"/>
                  <w:color w:val="0000FF"/>
                  <w:sz w:val="24"/>
                  <w:szCs w:val="24"/>
                  <w:u w:val="single"/>
                </w:rPr>
                <w:t>https://m.edsoo.ru/88663358</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57</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3">
              <w:r w:rsidRPr="00635F77">
                <w:rPr>
                  <w:rFonts w:ascii="Times New Roman" w:hAnsi="Times New Roman" w:cs="Times New Roman"/>
                  <w:color w:val="0000FF"/>
                  <w:sz w:val="24"/>
                  <w:szCs w:val="24"/>
                  <w:u w:val="single"/>
                </w:rPr>
                <w:t>https://m.edsoo.ru/8866348e</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58</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w:t>
            </w:r>
            <w:r w:rsidRPr="00635F77">
              <w:rPr>
                <w:rFonts w:ascii="Times New Roman" w:hAnsi="Times New Roman" w:cs="Times New Roman"/>
                <w:color w:val="000000"/>
                <w:sz w:val="24"/>
                <w:szCs w:val="24"/>
              </w:rPr>
              <w:lastRenderedPageBreak/>
              <w:t>региона»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4">
              <w:r w:rsidRPr="00635F77">
                <w:rPr>
                  <w:rFonts w:ascii="Times New Roman" w:hAnsi="Times New Roman" w:cs="Times New Roman"/>
                  <w:color w:val="0000FF"/>
                  <w:sz w:val="24"/>
                  <w:szCs w:val="24"/>
                  <w:u w:val="single"/>
                </w:rPr>
                <w:t>https://m.edsoo.ru/886635c4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59</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5">
              <w:r w:rsidRPr="00635F77">
                <w:rPr>
                  <w:rFonts w:ascii="Times New Roman" w:hAnsi="Times New Roman" w:cs="Times New Roman"/>
                  <w:color w:val="0000FF"/>
                  <w:sz w:val="24"/>
                  <w:szCs w:val="24"/>
                  <w:u w:val="single"/>
                </w:rPr>
                <w:t>https://m.edsoo.ru/886636dc</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60</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6">
              <w:r w:rsidRPr="00635F77">
                <w:rPr>
                  <w:rFonts w:ascii="Times New Roman" w:hAnsi="Times New Roman" w:cs="Times New Roman"/>
                  <w:color w:val="0000FF"/>
                  <w:sz w:val="24"/>
                  <w:szCs w:val="24"/>
                  <w:u w:val="single"/>
                </w:rPr>
                <w:t>https://m.edsoo.ru/886637f4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61</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Сельская местность и современные тенденции сельского расселения</w:t>
            </w:r>
            <w:r w:rsidR="00376C2A">
              <w:rPr>
                <w:rFonts w:ascii="Times New Roman" w:hAnsi="Times New Roman" w:cs="Times New Roman"/>
                <w:color w:val="000000"/>
                <w:sz w:val="24"/>
                <w:szCs w:val="24"/>
              </w:rPr>
              <w:t xml:space="preserve">. </w:t>
            </w:r>
            <w:r w:rsidR="00376C2A" w:rsidRPr="00376C2A">
              <w:rPr>
                <w:rFonts w:ascii="Times New Roman" w:hAnsi="Times New Roman" w:cs="Times New Roman"/>
                <w:b/>
                <w:i/>
                <w:color w:val="000000"/>
                <w:sz w:val="24"/>
                <w:szCs w:val="24"/>
              </w:rPr>
              <w:t>(Подготовка к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7">
              <w:r w:rsidRPr="00635F77">
                <w:rPr>
                  <w:rFonts w:ascii="Times New Roman" w:hAnsi="Times New Roman" w:cs="Times New Roman"/>
                  <w:color w:val="0000FF"/>
                  <w:sz w:val="24"/>
                  <w:szCs w:val="24"/>
                  <w:u w:val="single"/>
                </w:rPr>
                <w:t>https://m.edsoo.ru/8866393e</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62</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Контрольная работа по темам "Численность населения России" и "Территориальные особенности размещения населения России"</w:t>
            </w:r>
            <w:r w:rsidR="00376C2A">
              <w:rPr>
                <w:rFonts w:ascii="Times New Roman" w:hAnsi="Times New Roman" w:cs="Times New Roman"/>
                <w:color w:val="000000"/>
                <w:sz w:val="24"/>
                <w:szCs w:val="24"/>
              </w:rPr>
              <w:t xml:space="preserve">. </w:t>
            </w:r>
            <w:r w:rsidR="00376C2A" w:rsidRPr="00376C2A">
              <w:rPr>
                <w:rFonts w:ascii="Times New Roman" w:hAnsi="Times New Roman" w:cs="Times New Roman"/>
                <w:b/>
                <w:i/>
                <w:color w:val="000000"/>
                <w:sz w:val="24"/>
                <w:szCs w:val="24"/>
              </w:rPr>
              <w:t>(К/р)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63</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r w:rsidR="00376C2A">
              <w:rPr>
                <w:rFonts w:ascii="Times New Roman" w:hAnsi="Times New Roman" w:cs="Times New Roman"/>
                <w:color w:val="000000"/>
                <w:sz w:val="24"/>
                <w:szCs w:val="24"/>
              </w:rPr>
              <w:t xml:space="preserve">. </w:t>
            </w:r>
            <w:r w:rsidR="00376C2A" w:rsidRPr="00376C2A">
              <w:rPr>
                <w:rFonts w:ascii="Times New Roman" w:hAnsi="Times New Roman" w:cs="Times New Roman"/>
                <w:b/>
                <w:i/>
                <w:color w:val="000000"/>
                <w:sz w:val="24"/>
                <w:szCs w:val="24"/>
              </w:rPr>
              <w:t>(Анализ 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8">
              <w:r w:rsidRPr="00635F77">
                <w:rPr>
                  <w:rFonts w:ascii="Times New Roman" w:hAnsi="Times New Roman" w:cs="Times New Roman"/>
                  <w:color w:val="0000FF"/>
                  <w:sz w:val="24"/>
                  <w:szCs w:val="24"/>
                  <w:u w:val="single"/>
                </w:rPr>
                <w:t>https://m.edsoo.ru/88663a60</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64</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29">
              <w:r w:rsidRPr="00635F77">
                <w:rPr>
                  <w:rFonts w:ascii="Times New Roman" w:hAnsi="Times New Roman" w:cs="Times New Roman"/>
                  <w:color w:val="0000FF"/>
                  <w:sz w:val="24"/>
                  <w:szCs w:val="24"/>
                  <w:u w:val="single"/>
                </w:rPr>
                <w:t>https://m.edsoo.ru/88663b96</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65</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Половой и возрастной состав </w:t>
            </w:r>
            <w:r w:rsidRPr="00635F77">
              <w:rPr>
                <w:rFonts w:ascii="Times New Roman" w:hAnsi="Times New Roman" w:cs="Times New Roman"/>
                <w:color w:val="000000"/>
                <w:sz w:val="24"/>
                <w:szCs w:val="24"/>
              </w:rPr>
              <w:lastRenderedPageBreak/>
              <w:t>населения России</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0">
              <w:r w:rsidRPr="00635F77">
                <w:rPr>
                  <w:rFonts w:ascii="Times New Roman" w:hAnsi="Times New Roman" w:cs="Times New Roman"/>
                  <w:color w:val="0000FF"/>
                  <w:sz w:val="24"/>
                  <w:szCs w:val="24"/>
                  <w:u w:val="single"/>
                </w:rPr>
                <w:t>https://m.edsoo.ru/88663ede</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66</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sidR="00830608" w:rsidRPr="00830608">
              <w:rPr>
                <w:rFonts w:ascii="Times New Roman" w:hAnsi="Times New Roman" w:cs="Times New Roman"/>
                <w:b/>
                <w:i/>
                <w:color w:val="000000"/>
                <w:sz w:val="24"/>
                <w:szCs w:val="24"/>
              </w:rPr>
              <w:t>(Подготовка к ПА)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1">
              <w:r w:rsidRPr="00635F77">
                <w:rPr>
                  <w:rFonts w:ascii="Times New Roman" w:hAnsi="Times New Roman" w:cs="Times New Roman"/>
                  <w:color w:val="0000FF"/>
                  <w:sz w:val="24"/>
                  <w:szCs w:val="24"/>
                  <w:u w:val="single"/>
                </w:rPr>
                <w:t>https://m.edsoo.ru/88664014</w:t>
              </w:r>
            </w:hyperlink>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67</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темам "Народы и религии России" и "Половой и возрастной состав населения России"</w:t>
            </w:r>
            <w:r w:rsidR="00830608">
              <w:rPr>
                <w:rFonts w:ascii="Times New Roman" w:hAnsi="Times New Roman" w:cs="Times New Roman"/>
                <w:color w:val="000000"/>
                <w:sz w:val="24"/>
                <w:szCs w:val="24"/>
              </w:rPr>
              <w:t xml:space="preserve">. </w:t>
            </w:r>
            <w:r w:rsidR="00830608" w:rsidRPr="00830608">
              <w:rPr>
                <w:rFonts w:ascii="Times New Roman" w:hAnsi="Times New Roman" w:cs="Times New Roman"/>
                <w:b/>
                <w:i/>
                <w:color w:val="000000"/>
                <w:sz w:val="24"/>
                <w:szCs w:val="24"/>
              </w:rPr>
              <w:t>(ПА-к/р)</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trPr>
          <w:trHeight w:val="144"/>
          <w:tblCellSpacing w:w="20" w:type="nil"/>
        </w:trPr>
        <w:tc>
          <w:tcPr>
            <w:tcW w:w="333"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68</w:t>
            </w:r>
          </w:p>
        </w:tc>
        <w:tc>
          <w:tcPr>
            <w:tcW w:w="387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r w:rsidR="00830608" w:rsidRPr="00830608">
              <w:rPr>
                <w:rFonts w:ascii="Times New Roman" w:hAnsi="Times New Roman" w:cs="Times New Roman"/>
                <w:b/>
                <w:i/>
                <w:color w:val="000000"/>
                <w:sz w:val="24"/>
                <w:szCs w:val="24"/>
              </w:rPr>
              <w:t>(Анализ ПА)</w:t>
            </w:r>
          </w:p>
        </w:tc>
        <w:tc>
          <w:tcPr>
            <w:tcW w:w="75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546"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188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2">
              <w:r w:rsidRPr="00635F77">
                <w:rPr>
                  <w:rFonts w:ascii="Times New Roman" w:hAnsi="Times New Roman" w:cs="Times New Roman"/>
                  <w:color w:val="0000FF"/>
                  <w:sz w:val="24"/>
                  <w:szCs w:val="24"/>
                  <w:u w:val="single"/>
                </w:rPr>
                <w:t>https://m.edsoo.ru/8866450a</w:t>
              </w:r>
            </w:hyperlink>
          </w:p>
        </w:tc>
      </w:tr>
      <w:tr w:rsidR="0054656E" w:rsidRPr="00635F77">
        <w:trPr>
          <w:trHeight w:val="144"/>
          <w:tblCellSpacing w:w="20" w:type="nil"/>
        </w:trPr>
        <w:tc>
          <w:tcPr>
            <w:tcW w:w="0" w:type="auto"/>
            <w:gridSpan w:val="2"/>
            <w:tcMar>
              <w:top w:w="50" w:type="dxa"/>
              <w:left w:w="100" w:type="dxa"/>
            </w:tcMar>
            <w:vAlign w:val="center"/>
          </w:tcPr>
          <w:p w:rsidR="0054656E" w:rsidRPr="008A326B" w:rsidRDefault="00C0316D" w:rsidP="00635F77">
            <w:pPr>
              <w:spacing w:after="0" w:line="240" w:lineRule="auto"/>
              <w:ind w:left="135"/>
              <w:contextualSpacing/>
              <w:rPr>
                <w:rFonts w:ascii="Times New Roman" w:hAnsi="Times New Roman" w:cs="Times New Roman"/>
                <w:b/>
                <w:i/>
                <w:sz w:val="24"/>
                <w:szCs w:val="24"/>
              </w:rPr>
            </w:pPr>
            <w:r w:rsidRPr="008A326B">
              <w:rPr>
                <w:rFonts w:ascii="Times New Roman" w:hAnsi="Times New Roman" w:cs="Times New Roman"/>
                <w:b/>
                <w:i/>
                <w:color w:val="000000"/>
                <w:sz w:val="24"/>
                <w:szCs w:val="24"/>
              </w:rPr>
              <w:t>ОБЩЕЕ КОЛИЧЕСТВО ЧАСОВ ПО ПРОГРАММЕ</w:t>
            </w:r>
          </w:p>
        </w:tc>
        <w:tc>
          <w:tcPr>
            <w:tcW w:w="1188"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68 </w:t>
            </w:r>
          </w:p>
        </w:tc>
        <w:tc>
          <w:tcPr>
            <w:tcW w:w="1441"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6 </w:t>
            </w:r>
          </w:p>
        </w:tc>
        <w:tc>
          <w:tcPr>
            <w:tcW w:w="1546" w:type="dxa"/>
            <w:tcMar>
              <w:top w:w="50" w:type="dxa"/>
              <w:left w:w="100" w:type="dxa"/>
            </w:tcMar>
            <w:vAlign w:val="center"/>
          </w:tcPr>
          <w:p w:rsidR="0054656E" w:rsidRPr="008A326B" w:rsidRDefault="00C0316D" w:rsidP="00635F77">
            <w:pPr>
              <w:spacing w:after="0" w:line="240" w:lineRule="auto"/>
              <w:ind w:left="135"/>
              <w:contextualSpacing/>
              <w:jc w:val="center"/>
              <w:rPr>
                <w:rFonts w:ascii="Times New Roman" w:hAnsi="Times New Roman" w:cs="Times New Roman"/>
                <w:b/>
                <w:i/>
                <w:sz w:val="24"/>
                <w:szCs w:val="24"/>
              </w:rPr>
            </w:pPr>
            <w:r w:rsidRPr="008A326B">
              <w:rPr>
                <w:rFonts w:ascii="Times New Roman" w:hAnsi="Times New Roman" w:cs="Times New Roman"/>
                <w:b/>
                <w:i/>
                <w:color w:val="000000"/>
                <w:sz w:val="24"/>
                <w:szCs w:val="24"/>
              </w:rPr>
              <w:t xml:space="preserve"> 10.5 </w:t>
            </w:r>
          </w:p>
        </w:tc>
        <w:tc>
          <w:tcPr>
            <w:tcW w:w="0" w:type="auto"/>
            <w:gridSpan w:val="2"/>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1"/>
        <w:gridCol w:w="4109"/>
        <w:gridCol w:w="1134"/>
        <w:gridCol w:w="1843"/>
        <w:gridCol w:w="1701"/>
        <w:gridCol w:w="1192"/>
        <w:gridCol w:w="3202"/>
      </w:tblGrid>
      <w:tr w:rsidR="0054656E" w:rsidRPr="00635F77" w:rsidTr="00635F77">
        <w:trPr>
          <w:trHeight w:val="144"/>
          <w:tblCellSpacing w:w="20" w:type="nil"/>
        </w:trPr>
        <w:tc>
          <w:tcPr>
            <w:tcW w:w="811" w:type="dxa"/>
            <w:vMerge w:val="restart"/>
            <w:tcMar>
              <w:top w:w="50" w:type="dxa"/>
              <w:left w:w="100" w:type="dxa"/>
            </w:tcMar>
            <w:vAlign w:val="center"/>
          </w:tcPr>
          <w:p w:rsidR="0054656E" w:rsidRPr="00635F77" w:rsidRDefault="00C0316D" w:rsidP="008A326B">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 п/п</w:t>
            </w:r>
          </w:p>
          <w:p w:rsidR="0054656E" w:rsidRPr="00635F77" w:rsidRDefault="0054656E" w:rsidP="008A326B">
            <w:pPr>
              <w:spacing w:after="0" w:line="240" w:lineRule="auto"/>
              <w:ind w:left="135"/>
              <w:contextualSpacing/>
              <w:jc w:val="center"/>
              <w:rPr>
                <w:rFonts w:ascii="Times New Roman" w:hAnsi="Times New Roman" w:cs="Times New Roman"/>
                <w:sz w:val="24"/>
                <w:szCs w:val="24"/>
              </w:rPr>
            </w:pPr>
          </w:p>
        </w:tc>
        <w:tc>
          <w:tcPr>
            <w:tcW w:w="4109" w:type="dxa"/>
            <w:vMerge w:val="restart"/>
            <w:tcMar>
              <w:top w:w="50" w:type="dxa"/>
              <w:left w:w="100" w:type="dxa"/>
            </w:tcMar>
            <w:vAlign w:val="center"/>
          </w:tcPr>
          <w:p w:rsidR="0054656E" w:rsidRPr="00635F77" w:rsidRDefault="00C0316D" w:rsidP="008A326B">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Тема урока</w:t>
            </w:r>
          </w:p>
          <w:p w:rsidR="0054656E" w:rsidRPr="00635F77" w:rsidRDefault="0054656E" w:rsidP="008A326B">
            <w:pPr>
              <w:spacing w:after="0" w:line="240" w:lineRule="auto"/>
              <w:ind w:left="135"/>
              <w:contextualSpacing/>
              <w:jc w:val="center"/>
              <w:rPr>
                <w:rFonts w:ascii="Times New Roman" w:hAnsi="Times New Roman" w:cs="Times New Roman"/>
                <w:sz w:val="24"/>
                <w:szCs w:val="24"/>
              </w:rPr>
            </w:pPr>
          </w:p>
        </w:tc>
        <w:tc>
          <w:tcPr>
            <w:tcW w:w="4678" w:type="dxa"/>
            <w:gridSpan w:val="3"/>
            <w:tcMar>
              <w:top w:w="50" w:type="dxa"/>
              <w:left w:w="100" w:type="dxa"/>
            </w:tcMar>
            <w:vAlign w:val="center"/>
          </w:tcPr>
          <w:p w:rsidR="0054656E" w:rsidRPr="00635F77" w:rsidRDefault="00C0316D" w:rsidP="008A326B">
            <w:pPr>
              <w:spacing w:after="0" w:line="240" w:lineRule="auto"/>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Количество часов</w:t>
            </w:r>
          </w:p>
        </w:tc>
        <w:tc>
          <w:tcPr>
            <w:tcW w:w="1192" w:type="dxa"/>
            <w:vMerge w:val="restart"/>
            <w:tcMar>
              <w:top w:w="50" w:type="dxa"/>
              <w:left w:w="100" w:type="dxa"/>
            </w:tcMar>
            <w:vAlign w:val="center"/>
          </w:tcPr>
          <w:p w:rsidR="0054656E" w:rsidRPr="00635F77" w:rsidRDefault="00C0316D" w:rsidP="008A326B">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Дата изучения</w:t>
            </w:r>
          </w:p>
          <w:p w:rsidR="0054656E" w:rsidRPr="00635F77" w:rsidRDefault="0054656E" w:rsidP="008A326B">
            <w:pPr>
              <w:spacing w:after="0" w:line="240" w:lineRule="auto"/>
              <w:ind w:left="135"/>
              <w:contextualSpacing/>
              <w:jc w:val="center"/>
              <w:rPr>
                <w:rFonts w:ascii="Times New Roman" w:hAnsi="Times New Roman" w:cs="Times New Roman"/>
                <w:sz w:val="24"/>
                <w:szCs w:val="24"/>
              </w:rPr>
            </w:pPr>
          </w:p>
        </w:tc>
        <w:tc>
          <w:tcPr>
            <w:tcW w:w="3202" w:type="dxa"/>
            <w:vMerge w:val="restart"/>
            <w:tcMar>
              <w:top w:w="50" w:type="dxa"/>
              <w:left w:w="100" w:type="dxa"/>
            </w:tcMar>
            <w:vAlign w:val="center"/>
          </w:tcPr>
          <w:p w:rsidR="0054656E" w:rsidRPr="00635F77" w:rsidRDefault="00C0316D" w:rsidP="008A326B">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Электронные цифровые образовательные ресурсы</w:t>
            </w:r>
          </w:p>
          <w:p w:rsidR="0054656E" w:rsidRPr="00635F77" w:rsidRDefault="0054656E" w:rsidP="008A326B">
            <w:pPr>
              <w:spacing w:after="0" w:line="240" w:lineRule="auto"/>
              <w:ind w:left="135"/>
              <w:contextualSpacing/>
              <w:jc w:val="center"/>
              <w:rPr>
                <w:rFonts w:ascii="Times New Roman" w:hAnsi="Times New Roman" w:cs="Times New Roman"/>
                <w:sz w:val="24"/>
                <w:szCs w:val="24"/>
              </w:rPr>
            </w:pPr>
          </w:p>
        </w:tc>
      </w:tr>
      <w:tr w:rsidR="0054656E" w:rsidRPr="00635F77" w:rsidTr="00635F77">
        <w:trPr>
          <w:trHeight w:val="144"/>
          <w:tblCellSpacing w:w="20" w:type="nil"/>
        </w:trPr>
        <w:tc>
          <w:tcPr>
            <w:tcW w:w="811" w:type="dxa"/>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4109" w:type="dxa"/>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1134" w:type="dxa"/>
            <w:tcMar>
              <w:top w:w="50" w:type="dxa"/>
              <w:left w:w="100" w:type="dxa"/>
            </w:tcMar>
            <w:vAlign w:val="center"/>
          </w:tcPr>
          <w:p w:rsidR="0054656E" w:rsidRPr="00635F77" w:rsidRDefault="00C0316D" w:rsidP="008A326B">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Всего</w:t>
            </w:r>
          </w:p>
          <w:p w:rsidR="0054656E" w:rsidRPr="00635F77" w:rsidRDefault="0054656E" w:rsidP="008A326B">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54656E" w:rsidRPr="00635F77" w:rsidRDefault="00C0316D" w:rsidP="008A326B">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Контрольные работы</w:t>
            </w:r>
          </w:p>
          <w:p w:rsidR="0054656E" w:rsidRPr="00635F77" w:rsidRDefault="0054656E" w:rsidP="008A326B">
            <w:pPr>
              <w:spacing w:after="0" w:line="240" w:lineRule="auto"/>
              <w:ind w:left="135"/>
              <w:contextualSpacing/>
              <w:jc w:val="center"/>
              <w:rPr>
                <w:rFonts w:ascii="Times New Roman" w:hAnsi="Times New Roman" w:cs="Times New Roman"/>
                <w:sz w:val="24"/>
                <w:szCs w:val="24"/>
              </w:rPr>
            </w:pPr>
          </w:p>
        </w:tc>
        <w:tc>
          <w:tcPr>
            <w:tcW w:w="1701" w:type="dxa"/>
            <w:tcMar>
              <w:top w:w="50" w:type="dxa"/>
              <w:left w:w="100" w:type="dxa"/>
            </w:tcMar>
            <w:vAlign w:val="center"/>
          </w:tcPr>
          <w:p w:rsidR="0054656E" w:rsidRPr="00635F77" w:rsidRDefault="00C0316D" w:rsidP="008A326B">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Практические работы</w:t>
            </w:r>
          </w:p>
          <w:p w:rsidR="0054656E" w:rsidRPr="00635F77" w:rsidRDefault="0054656E" w:rsidP="008A326B">
            <w:pPr>
              <w:spacing w:after="0" w:line="240" w:lineRule="auto"/>
              <w:ind w:left="135"/>
              <w:contextualSpacing/>
              <w:jc w:val="center"/>
              <w:rPr>
                <w:rFonts w:ascii="Times New Roman" w:hAnsi="Times New Roman" w:cs="Times New Roman"/>
                <w:sz w:val="24"/>
                <w:szCs w:val="24"/>
              </w:rPr>
            </w:pPr>
          </w:p>
        </w:tc>
        <w:tc>
          <w:tcPr>
            <w:tcW w:w="1192" w:type="dxa"/>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c>
          <w:tcPr>
            <w:tcW w:w="3202" w:type="dxa"/>
            <w:vMerge/>
            <w:tcBorders>
              <w:top w:val="nil"/>
            </w:tcBorders>
            <w:tcMar>
              <w:top w:w="50" w:type="dxa"/>
              <w:left w:w="100" w:type="dxa"/>
            </w:tcMar>
          </w:tcPr>
          <w:p w:rsidR="0054656E" w:rsidRPr="00635F77" w:rsidRDefault="0054656E" w:rsidP="00635F77">
            <w:pPr>
              <w:spacing w:line="240" w:lineRule="auto"/>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245760"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0</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3">
              <w:r w:rsidRPr="00635F77">
                <w:rPr>
                  <w:rFonts w:ascii="Times New Roman" w:hAnsi="Times New Roman" w:cs="Times New Roman"/>
                  <w:color w:val="0000FF"/>
                  <w:sz w:val="24"/>
                  <w:szCs w:val="24"/>
                  <w:u w:val="single"/>
                </w:rPr>
                <w:t>https://m.edsoo.ru/886647f8</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w:t>
            </w:r>
          </w:p>
        </w:tc>
        <w:tc>
          <w:tcPr>
            <w:tcW w:w="4109" w:type="dxa"/>
            <w:tcMar>
              <w:top w:w="50" w:type="dxa"/>
              <w:left w:w="100" w:type="dxa"/>
            </w:tcMar>
            <w:vAlign w:val="center"/>
          </w:tcPr>
          <w:p w:rsidR="0054656E" w:rsidRPr="00245760" w:rsidRDefault="00C0316D" w:rsidP="00635F77">
            <w:pPr>
              <w:spacing w:after="0" w:line="240" w:lineRule="auto"/>
              <w:ind w:left="135"/>
              <w:contextualSpacing/>
              <w:rPr>
                <w:rFonts w:ascii="Times New Roman" w:hAnsi="Times New Roman" w:cs="Times New Roman"/>
                <w:i/>
                <w:sz w:val="24"/>
                <w:szCs w:val="24"/>
              </w:rPr>
            </w:pPr>
            <w:r w:rsidRPr="00635F77">
              <w:rPr>
                <w:rFonts w:ascii="Times New Roman" w:hAnsi="Times New Roman" w:cs="Times New Roman"/>
                <w:color w:val="000000"/>
                <w:sz w:val="24"/>
                <w:szCs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635F77">
              <w:rPr>
                <w:rFonts w:ascii="Times New Roman" w:hAnsi="Times New Roman" w:cs="Times New Roman"/>
                <w:color w:val="000000"/>
                <w:sz w:val="24"/>
                <w:szCs w:val="24"/>
              </w:rPr>
              <w:t>Геостратегические</w:t>
            </w:r>
            <w:proofErr w:type="spellEnd"/>
            <w:r w:rsidRPr="00635F77">
              <w:rPr>
                <w:rFonts w:ascii="Times New Roman" w:hAnsi="Times New Roman" w:cs="Times New Roman"/>
                <w:color w:val="000000"/>
                <w:sz w:val="24"/>
                <w:szCs w:val="24"/>
              </w:rPr>
              <w:t xml:space="preserve"> территории</w:t>
            </w:r>
            <w:r w:rsidR="002065C9">
              <w:rPr>
                <w:rFonts w:ascii="Times New Roman" w:hAnsi="Times New Roman" w:cs="Times New Roman"/>
                <w:color w:val="000000"/>
                <w:sz w:val="24"/>
                <w:szCs w:val="24"/>
              </w:rPr>
              <w:t xml:space="preserve"> </w:t>
            </w:r>
            <w:r w:rsidR="00245760" w:rsidRPr="00245760">
              <w:rPr>
                <w:rFonts w:ascii="Times New Roman" w:hAnsi="Times New Roman" w:cs="Times New Roman"/>
                <w:b/>
                <w:i/>
                <w:color w:val="000000"/>
                <w:sz w:val="24"/>
                <w:szCs w:val="24"/>
              </w:rPr>
              <w:t xml:space="preserve">(Подготовка </w:t>
            </w:r>
            <w:proofErr w:type="gramStart"/>
            <w:r w:rsidR="00245760" w:rsidRPr="00245760">
              <w:rPr>
                <w:rFonts w:ascii="Times New Roman" w:hAnsi="Times New Roman" w:cs="Times New Roman"/>
                <w:b/>
                <w:i/>
                <w:color w:val="000000"/>
                <w:sz w:val="24"/>
                <w:szCs w:val="24"/>
              </w:rPr>
              <w:t>к</w:t>
            </w:r>
            <w:proofErr w:type="gramEnd"/>
            <w:r w:rsidR="00245760" w:rsidRPr="00245760">
              <w:rPr>
                <w:rFonts w:ascii="Times New Roman" w:hAnsi="Times New Roman" w:cs="Times New Roman"/>
                <w:b/>
                <w:i/>
                <w:color w:val="000000"/>
                <w:sz w:val="24"/>
                <w:szCs w:val="24"/>
              </w:rPr>
              <w:t xml:space="preserve"> в/к)</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4">
              <w:r w:rsidRPr="00635F77">
                <w:rPr>
                  <w:rFonts w:ascii="Times New Roman" w:hAnsi="Times New Roman" w:cs="Times New Roman"/>
                  <w:color w:val="0000FF"/>
                  <w:sz w:val="24"/>
                  <w:szCs w:val="24"/>
                  <w:u w:val="single"/>
                </w:rPr>
                <w:t>https://m.edsoo.ru/8866497e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Обобщающее повторение по теме "Общая характеристика хозяйства России"</w:t>
            </w:r>
            <w:r w:rsidR="00245760" w:rsidRPr="00245760">
              <w:rPr>
                <w:rFonts w:ascii="Times New Roman" w:hAnsi="Times New Roman" w:cs="Times New Roman"/>
                <w:b/>
                <w:i/>
                <w:color w:val="000000"/>
                <w:sz w:val="24"/>
                <w:szCs w:val="24"/>
              </w:rPr>
              <w:t>(В/К)</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245760"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5">
              <w:r w:rsidRPr="00635F77">
                <w:rPr>
                  <w:rFonts w:ascii="Times New Roman" w:hAnsi="Times New Roman" w:cs="Times New Roman"/>
                  <w:color w:val="0000FF"/>
                  <w:sz w:val="24"/>
                  <w:szCs w:val="24"/>
                  <w:u w:val="single"/>
                </w:rPr>
                <w:t>https://m.edsoo.ru/8866505e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ТЭК. Место России в мировой добыче основных видов топливных ресурсов. Угольная промышленность</w:t>
            </w:r>
            <w:r w:rsidR="00245760" w:rsidRPr="00245760">
              <w:rPr>
                <w:rFonts w:ascii="Times New Roman" w:hAnsi="Times New Roman" w:cs="Times New Roman"/>
                <w:b/>
                <w:i/>
                <w:color w:val="000000"/>
                <w:sz w:val="24"/>
                <w:szCs w:val="24"/>
              </w:rPr>
              <w:t>(Анализ в/к)</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6">
              <w:r w:rsidRPr="00635F77">
                <w:rPr>
                  <w:rFonts w:ascii="Times New Roman" w:hAnsi="Times New Roman" w:cs="Times New Roman"/>
                  <w:color w:val="0000FF"/>
                  <w:sz w:val="24"/>
                  <w:szCs w:val="24"/>
                  <w:u w:val="single"/>
                </w:rPr>
                <w:t>https://m.edsoo.ru/886651bc</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Нефтяная промышленность</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7">
              <w:r w:rsidRPr="00635F77">
                <w:rPr>
                  <w:rFonts w:ascii="Times New Roman" w:hAnsi="Times New Roman" w:cs="Times New Roman"/>
                  <w:color w:val="0000FF"/>
                  <w:sz w:val="24"/>
                  <w:szCs w:val="24"/>
                  <w:u w:val="single"/>
                </w:rPr>
                <w:t>https://m.edsoo.ru/886652f2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Газовая промышленность</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8">
              <w:r w:rsidRPr="00635F77">
                <w:rPr>
                  <w:rFonts w:ascii="Times New Roman" w:hAnsi="Times New Roman" w:cs="Times New Roman"/>
                  <w:color w:val="0000FF"/>
                  <w:sz w:val="24"/>
                  <w:szCs w:val="24"/>
                  <w:u w:val="single"/>
                </w:rPr>
                <w:t>https://m.edsoo.ru/8866541e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7</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Электроэнергетика. Место России в мировом производстве </w:t>
            </w:r>
            <w:r w:rsidRPr="00635F77">
              <w:rPr>
                <w:rFonts w:ascii="Times New Roman" w:hAnsi="Times New Roman" w:cs="Times New Roman"/>
                <w:color w:val="000000"/>
                <w:sz w:val="24"/>
                <w:szCs w:val="24"/>
              </w:rPr>
              <w:lastRenderedPageBreak/>
              <w:t>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39">
              <w:r w:rsidRPr="00635F77">
                <w:rPr>
                  <w:rFonts w:ascii="Times New Roman" w:hAnsi="Times New Roman" w:cs="Times New Roman"/>
                  <w:color w:val="0000FF"/>
                  <w:sz w:val="24"/>
                  <w:szCs w:val="24"/>
                  <w:u w:val="single"/>
                </w:rPr>
                <w:t>https://m.edsoo.ru/88665586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8</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0">
              <w:r w:rsidRPr="00635F77">
                <w:rPr>
                  <w:rFonts w:ascii="Times New Roman" w:hAnsi="Times New Roman" w:cs="Times New Roman"/>
                  <w:color w:val="0000FF"/>
                  <w:sz w:val="24"/>
                  <w:szCs w:val="24"/>
                  <w:u w:val="single"/>
                </w:rPr>
                <w:t>https://m.edsoo.ru/88664d20</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9</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F06AF3"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1">
              <w:r w:rsidRPr="00635F77">
                <w:rPr>
                  <w:rFonts w:ascii="Times New Roman" w:hAnsi="Times New Roman" w:cs="Times New Roman"/>
                  <w:color w:val="0000FF"/>
                  <w:sz w:val="24"/>
                  <w:szCs w:val="24"/>
                  <w:u w:val="single"/>
                </w:rPr>
                <w:t>https://m.edsoo.ru/886675fc</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10</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2">
              <w:r w:rsidRPr="00635F77">
                <w:rPr>
                  <w:rFonts w:ascii="Times New Roman" w:hAnsi="Times New Roman" w:cs="Times New Roman"/>
                  <w:color w:val="0000FF"/>
                  <w:sz w:val="24"/>
                  <w:szCs w:val="24"/>
                  <w:u w:val="single"/>
                </w:rPr>
                <w:t>https://m.edsoo.ru/88665892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11</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3">
              <w:r w:rsidRPr="00635F77">
                <w:rPr>
                  <w:rFonts w:ascii="Times New Roman" w:hAnsi="Times New Roman" w:cs="Times New Roman"/>
                  <w:color w:val="0000FF"/>
                  <w:sz w:val="24"/>
                  <w:szCs w:val="24"/>
                  <w:u w:val="single"/>
                </w:rPr>
                <w:t>https://m.edsoo.ru/88665a5e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12</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w:t>
            </w:r>
            <w:r w:rsidR="00AE7FD1">
              <w:rPr>
                <w:rFonts w:ascii="Times New Roman" w:hAnsi="Times New Roman" w:cs="Times New Roman"/>
                <w:color w:val="000000"/>
                <w:sz w:val="24"/>
                <w:szCs w:val="24"/>
              </w:rPr>
              <w:t xml:space="preserve">х регионах страны (по выбору)" </w:t>
            </w:r>
            <w:r w:rsidR="00AE7FD1" w:rsidRPr="00AE7FD1">
              <w:rPr>
                <w:rFonts w:ascii="Times New Roman" w:hAnsi="Times New Roman" w:cs="Times New Roman"/>
                <w:b/>
                <w:i/>
                <w:color w:val="000000"/>
                <w:sz w:val="24"/>
                <w:szCs w:val="24"/>
              </w:rPr>
              <w:t>(Подготовка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4">
              <w:r w:rsidRPr="00635F77">
                <w:rPr>
                  <w:rFonts w:ascii="Times New Roman" w:hAnsi="Times New Roman" w:cs="Times New Roman"/>
                  <w:color w:val="0000FF"/>
                  <w:sz w:val="24"/>
                  <w:szCs w:val="24"/>
                  <w:u w:val="single"/>
                </w:rPr>
                <w:t>https://m.edsoo.ru/88665bbc</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13</w:t>
            </w:r>
          </w:p>
        </w:tc>
        <w:tc>
          <w:tcPr>
            <w:tcW w:w="4109" w:type="dxa"/>
            <w:tcMar>
              <w:top w:w="50" w:type="dxa"/>
              <w:left w:w="100" w:type="dxa"/>
            </w:tcMar>
            <w:vAlign w:val="center"/>
          </w:tcPr>
          <w:p w:rsidR="0054656E" w:rsidRPr="00635F77" w:rsidRDefault="00C0316D" w:rsidP="006E76E8">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w:t>
            </w:r>
            <w:r w:rsidR="006E76E8">
              <w:rPr>
                <w:rFonts w:ascii="Times New Roman" w:hAnsi="Times New Roman" w:cs="Times New Roman"/>
                <w:color w:val="000000"/>
                <w:sz w:val="24"/>
                <w:szCs w:val="24"/>
              </w:rPr>
              <w:t xml:space="preserve">ий урок </w:t>
            </w:r>
            <w:r w:rsidRPr="00635F77">
              <w:rPr>
                <w:rFonts w:ascii="Times New Roman" w:hAnsi="Times New Roman" w:cs="Times New Roman"/>
                <w:color w:val="000000"/>
                <w:sz w:val="24"/>
                <w:szCs w:val="24"/>
              </w:rPr>
              <w:t>по теме "Топливно-энергетический комплекс (ТЭК)"</w:t>
            </w:r>
            <w:r w:rsidR="00AE7FD1" w:rsidRPr="00AE7FD1">
              <w:rPr>
                <w:rFonts w:ascii="Times New Roman" w:hAnsi="Times New Roman" w:cs="Times New Roman"/>
                <w:b/>
                <w:i/>
                <w:color w:val="000000"/>
                <w:sz w:val="24"/>
                <w:szCs w:val="24"/>
              </w:rPr>
              <w:t>(К/р)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14</w:t>
            </w:r>
          </w:p>
        </w:tc>
        <w:tc>
          <w:tcPr>
            <w:tcW w:w="4109" w:type="dxa"/>
            <w:tcMar>
              <w:top w:w="50" w:type="dxa"/>
              <w:left w:w="100" w:type="dxa"/>
            </w:tcMar>
            <w:vAlign w:val="center"/>
          </w:tcPr>
          <w:p w:rsidR="0054656E" w:rsidRPr="00635F77" w:rsidRDefault="00C0316D" w:rsidP="00AE7FD1">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r w:rsidR="00AE7FD1" w:rsidRPr="00AE7FD1">
              <w:rPr>
                <w:rFonts w:ascii="Times New Roman" w:hAnsi="Times New Roman" w:cs="Times New Roman"/>
                <w:b/>
                <w:i/>
                <w:color w:val="000000"/>
                <w:sz w:val="24"/>
                <w:szCs w:val="24"/>
              </w:rPr>
              <w:t>(Анализ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5">
              <w:r w:rsidRPr="00635F77">
                <w:rPr>
                  <w:rFonts w:ascii="Times New Roman" w:hAnsi="Times New Roman" w:cs="Times New Roman"/>
                  <w:color w:val="0000FF"/>
                  <w:sz w:val="24"/>
                  <w:szCs w:val="24"/>
                  <w:u w:val="single"/>
                </w:rPr>
                <w:t>https://m.edsoo.ru/88665d2e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15</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География важнейших отраслей машиностроительного комплекса: </w:t>
            </w:r>
            <w:r w:rsidRPr="00635F77">
              <w:rPr>
                <w:rFonts w:ascii="Times New Roman" w:hAnsi="Times New Roman" w:cs="Times New Roman"/>
                <w:color w:val="000000"/>
                <w:sz w:val="24"/>
                <w:szCs w:val="24"/>
              </w:rPr>
              <w:lastRenderedPageBreak/>
              <w:t>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6">
              <w:r w:rsidRPr="00635F77">
                <w:rPr>
                  <w:rFonts w:ascii="Times New Roman" w:hAnsi="Times New Roman" w:cs="Times New Roman"/>
                  <w:color w:val="0000FF"/>
                  <w:sz w:val="24"/>
                  <w:szCs w:val="24"/>
                  <w:u w:val="single"/>
                </w:rPr>
                <w:t>https://m.edsoo.ru/88665e78</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16</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7">
              <w:r w:rsidRPr="00635F77">
                <w:rPr>
                  <w:rFonts w:ascii="Times New Roman" w:hAnsi="Times New Roman" w:cs="Times New Roman"/>
                  <w:color w:val="0000FF"/>
                  <w:sz w:val="24"/>
                  <w:szCs w:val="24"/>
                  <w:u w:val="single"/>
                </w:rPr>
                <w:t>https://m.edsoo.ru/886660b2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17</w:t>
            </w:r>
          </w:p>
        </w:tc>
        <w:tc>
          <w:tcPr>
            <w:tcW w:w="4109" w:type="dxa"/>
            <w:tcMar>
              <w:top w:w="50" w:type="dxa"/>
              <w:left w:w="100" w:type="dxa"/>
            </w:tcMar>
            <w:vAlign w:val="center"/>
          </w:tcPr>
          <w:p w:rsidR="0054656E" w:rsidRPr="00635F77" w:rsidRDefault="00C0316D" w:rsidP="007C2576">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Резервный урок. </w:t>
            </w:r>
            <w:r w:rsidR="007C2576">
              <w:rPr>
                <w:rFonts w:ascii="Times New Roman" w:hAnsi="Times New Roman" w:cs="Times New Roman"/>
                <w:color w:val="000000"/>
                <w:sz w:val="24"/>
                <w:szCs w:val="24"/>
              </w:rPr>
              <w:t xml:space="preserve">Обобщающий урок </w:t>
            </w:r>
            <w:r w:rsidRPr="00635F77">
              <w:rPr>
                <w:rFonts w:ascii="Times New Roman" w:hAnsi="Times New Roman" w:cs="Times New Roman"/>
                <w:color w:val="000000"/>
                <w:sz w:val="24"/>
                <w:szCs w:val="24"/>
              </w:rPr>
              <w:t xml:space="preserve"> по темам "Металлургический комплекс" и "Машиностроительный комплекс"</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7C2576" w:rsidP="007C2576">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0</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18</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8">
              <w:r w:rsidRPr="00635F77">
                <w:rPr>
                  <w:rFonts w:ascii="Times New Roman" w:hAnsi="Times New Roman" w:cs="Times New Roman"/>
                  <w:color w:val="0000FF"/>
                  <w:sz w:val="24"/>
                  <w:szCs w:val="24"/>
                  <w:u w:val="single"/>
                </w:rPr>
                <w:t>https://m.edsoo.ru/886662a6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19</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49">
              <w:r w:rsidRPr="00635F77">
                <w:rPr>
                  <w:rFonts w:ascii="Times New Roman" w:hAnsi="Times New Roman" w:cs="Times New Roman"/>
                  <w:color w:val="0000FF"/>
                  <w:sz w:val="24"/>
                  <w:szCs w:val="24"/>
                  <w:u w:val="single"/>
                </w:rPr>
                <w:t>https://m.edsoo.ru/88666684</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20</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w:t>
            </w:r>
            <w:r w:rsidRPr="00635F77">
              <w:rPr>
                <w:rFonts w:ascii="Times New Roman" w:hAnsi="Times New Roman" w:cs="Times New Roman"/>
                <w:color w:val="000000"/>
                <w:sz w:val="24"/>
                <w:szCs w:val="24"/>
              </w:rPr>
              <w:lastRenderedPageBreak/>
              <w:t>комплекса Российской Федерации до 2030 года» (Гл. II и III, Приложения № 1 и № 18) с целью определения перспектив и проблем развития комплекса"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0">
              <w:r w:rsidRPr="00635F77">
                <w:rPr>
                  <w:rFonts w:ascii="Times New Roman" w:hAnsi="Times New Roman" w:cs="Times New Roman"/>
                  <w:color w:val="0000FF"/>
                  <w:sz w:val="24"/>
                  <w:szCs w:val="24"/>
                  <w:u w:val="single"/>
                </w:rPr>
                <w:t>https://m.edsoo.ru/886667f6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21</w:t>
            </w:r>
          </w:p>
        </w:tc>
        <w:tc>
          <w:tcPr>
            <w:tcW w:w="4109" w:type="dxa"/>
            <w:tcMar>
              <w:top w:w="50" w:type="dxa"/>
              <w:left w:w="100" w:type="dxa"/>
            </w:tcMar>
            <w:vAlign w:val="center"/>
          </w:tcPr>
          <w:p w:rsidR="0054656E" w:rsidRPr="00635F77" w:rsidRDefault="00C0316D" w:rsidP="005B3802">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Обобщающ</w:t>
            </w:r>
            <w:r w:rsidR="005B3802">
              <w:rPr>
                <w:rFonts w:ascii="Times New Roman" w:hAnsi="Times New Roman" w:cs="Times New Roman"/>
                <w:color w:val="000000"/>
                <w:sz w:val="24"/>
                <w:szCs w:val="24"/>
              </w:rPr>
              <w:t xml:space="preserve">ий урок </w:t>
            </w:r>
            <w:r w:rsidRPr="00635F77">
              <w:rPr>
                <w:rFonts w:ascii="Times New Roman" w:hAnsi="Times New Roman" w:cs="Times New Roman"/>
                <w:color w:val="000000"/>
                <w:sz w:val="24"/>
                <w:szCs w:val="24"/>
              </w:rPr>
              <w:t xml:space="preserve"> по теме "Химико-лесной комплекс"</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22</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1">
              <w:r w:rsidRPr="00635F77">
                <w:rPr>
                  <w:rFonts w:ascii="Times New Roman" w:hAnsi="Times New Roman" w:cs="Times New Roman"/>
                  <w:color w:val="0000FF"/>
                  <w:sz w:val="24"/>
                  <w:szCs w:val="24"/>
                  <w:u w:val="single"/>
                </w:rPr>
                <w:t>https://m.edsoo.ru/88666a80</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23</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Растениеводство и животноводство: география основных отраслей</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2">
              <w:r w:rsidRPr="00635F77">
                <w:rPr>
                  <w:rFonts w:ascii="Times New Roman" w:hAnsi="Times New Roman" w:cs="Times New Roman"/>
                  <w:color w:val="0000FF"/>
                  <w:sz w:val="24"/>
                  <w:szCs w:val="24"/>
                  <w:u w:val="single"/>
                </w:rPr>
                <w:t>https://m.edsoo.ru/88666bc0</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24</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3">
              <w:r w:rsidRPr="00635F77">
                <w:rPr>
                  <w:rFonts w:ascii="Times New Roman" w:hAnsi="Times New Roman" w:cs="Times New Roman"/>
                  <w:color w:val="0000FF"/>
                  <w:sz w:val="24"/>
                  <w:szCs w:val="24"/>
                  <w:u w:val="single"/>
                </w:rPr>
                <w:t>https://m.edsoo.ru/88666f12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25</w:t>
            </w:r>
          </w:p>
        </w:tc>
        <w:tc>
          <w:tcPr>
            <w:tcW w:w="4109" w:type="dxa"/>
            <w:tcMar>
              <w:top w:w="50" w:type="dxa"/>
              <w:left w:w="100" w:type="dxa"/>
            </w:tcMar>
            <w:vAlign w:val="center"/>
          </w:tcPr>
          <w:p w:rsidR="0054656E" w:rsidRPr="007C2576" w:rsidRDefault="00C0316D" w:rsidP="00635F77">
            <w:pPr>
              <w:spacing w:after="0" w:line="240" w:lineRule="auto"/>
              <w:ind w:left="135"/>
              <w:contextualSpacing/>
              <w:rPr>
                <w:rFonts w:ascii="Times New Roman" w:hAnsi="Times New Roman" w:cs="Times New Roman"/>
                <w:b/>
                <w:i/>
                <w:sz w:val="24"/>
                <w:szCs w:val="24"/>
              </w:rPr>
            </w:pPr>
            <w:r w:rsidRPr="00635F77">
              <w:rPr>
                <w:rFonts w:ascii="Times New Roman" w:hAnsi="Times New Roman" w:cs="Times New Roman"/>
                <w:color w:val="000000"/>
                <w:sz w:val="24"/>
                <w:szCs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r w:rsidR="007C2576">
              <w:rPr>
                <w:rFonts w:ascii="Times New Roman" w:hAnsi="Times New Roman" w:cs="Times New Roman"/>
                <w:b/>
                <w:i/>
                <w:color w:val="000000"/>
                <w:sz w:val="24"/>
                <w:szCs w:val="24"/>
              </w:rPr>
              <w:t xml:space="preserve"> (Подготовка к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4">
              <w:r w:rsidRPr="00635F77">
                <w:rPr>
                  <w:rFonts w:ascii="Times New Roman" w:hAnsi="Times New Roman" w:cs="Times New Roman"/>
                  <w:color w:val="0000FF"/>
                  <w:sz w:val="24"/>
                  <w:szCs w:val="24"/>
                  <w:u w:val="single"/>
                </w:rPr>
                <w:t>https://m.edsoo.ru/8866716a</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26</w:t>
            </w:r>
          </w:p>
        </w:tc>
        <w:tc>
          <w:tcPr>
            <w:tcW w:w="4109" w:type="dxa"/>
            <w:tcMar>
              <w:top w:w="50" w:type="dxa"/>
              <w:left w:w="100" w:type="dxa"/>
            </w:tcMar>
            <w:vAlign w:val="center"/>
          </w:tcPr>
          <w:p w:rsidR="0054656E" w:rsidRPr="00635F77" w:rsidRDefault="00C0316D" w:rsidP="007C2576">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Резервный урок. </w:t>
            </w:r>
            <w:r w:rsidR="007C2576">
              <w:rPr>
                <w:rFonts w:ascii="Times New Roman" w:hAnsi="Times New Roman" w:cs="Times New Roman"/>
                <w:color w:val="000000"/>
                <w:sz w:val="24"/>
                <w:szCs w:val="24"/>
              </w:rPr>
              <w:t xml:space="preserve">Контрольная работа </w:t>
            </w:r>
            <w:r w:rsidRPr="00635F77">
              <w:rPr>
                <w:rFonts w:ascii="Times New Roman" w:hAnsi="Times New Roman" w:cs="Times New Roman"/>
                <w:color w:val="000000"/>
                <w:sz w:val="24"/>
                <w:szCs w:val="24"/>
              </w:rPr>
              <w:t xml:space="preserve">е по теме "Агропромышленный комплекс </w:t>
            </w:r>
            <w:r w:rsidRPr="00635F77">
              <w:rPr>
                <w:rFonts w:ascii="Times New Roman" w:hAnsi="Times New Roman" w:cs="Times New Roman"/>
                <w:color w:val="000000"/>
                <w:sz w:val="24"/>
                <w:szCs w:val="24"/>
              </w:rPr>
              <w:lastRenderedPageBreak/>
              <w:t>(АПК)"</w:t>
            </w:r>
            <w:r w:rsidR="007C2576" w:rsidRPr="007C2576">
              <w:rPr>
                <w:rFonts w:ascii="Times New Roman" w:hAnsi="Times New Roman" w:cs="Times New Roman"/>
                <w:b/>
                <w:i/>
                <w:color w:val="000000"/>
                <w:sz w:val="24"/>
                <w:szCs w:val="24"/>
              </w:rPr>
              <w:t>(К/р)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7C2576" w:rsidP="00635F77">
            <w:pPr>
              <w:spacing w:after="0" w:line="240" w:lineRule="auto"/>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27</w:t>
            </w:r>
          </w:p>
        </w:tc>
        <w:tc>
          <w:tcPr>
            <w:tcW w:w="4109" w:type="dxa"/>
            <w:tcMar>
              <w:top w:w="50" w:type="dxa"/>
              <w:left w:w="100" w:type="dxa"/>
            </w:tcMar>
            <w:vAlign w:val="center"/>
          </w:tcPr>
          <w:p w:rsidR="0054656E" w:rsidRPr="00635F77" w:rsidRDefault="006F115E" w:rsidP="00635F77">
            <w:pPr>
              <w:spacing w:after="0" w:line="240" w:lineRule="auto"/>
              <w:ind w:left="135"/>
              <w:contextualSpacing/>
              <w:rPr>
                <w:rFonts w:ascii="Times New Roman" w:hAnsi="Times New Roman" w:cs="Times New Roman"/>
                <w:sz w:val="24"/>
                <w:szCs w:val="24"/>
              </w:rPr>
            </w:pPr>
            <w:r>
              <w:rPr>
                <w:rFonts w:ascii="Times New Roman" w:hAnsi="Times New Roman" w:cs="Times New Roman"/>
                <w:color w:val="000000"/>
                <w:sz w:val="24"/>
                <w:szCs w:val="24"/>
              </w:rPr>
              <w:t xml:space="preserve">Инфраструктурный комплекс. </w:t>
            </w:r>
            <w:r w:rsidR="00C0316D" w:rsidRPr="00635F77">
              <w:rPr>
                <w:rFonts w:ascii="Times New Roman" w:hAnsi="Times New Roman" w:cs="Times New Roman"/>
                <w:color w:val="000000"/>
                <w:sz w:val="24"/>
                <w:szCs w:val="24"/>
              </w:rPr>
              <w:t>Транспорт. Состав, место и значение в хозяйстве. Крупнейшие транспортные узлы. "Стратегия развития транспорта России на период до 2030 года"</w:t>
            </w:r>
            <w:r w:rsidR="007C2576" w:rsidRPr="007C2576">
              <w:rPr>
                <w:rFonts w:ascii="Times New Roman" w:hAnsi="Times New Roman" w:cs="Times New Roman"/>
                <w:b/>
                <w:i/>
                <w:color w:val="000000"/>
                <w:sz w:val="24"/>
                <w:szCs w:val="24"/>
              </w:rPr>
              <w:t>(Анализ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5">
              <w:r w:rsidRPr="00635F77">
                <w:rPr>
                  <w:rFonts w:ascii="Times New Roman" w:hAnsi="Times New Roman" w:cs="Times New Roman"/>
                  <w:color w:val="0000FF"/>
                  <w:sz w:val="24"/>
                  <w:szCs w:val="24"/>
                  <w:u w:val="single"/>
                </w:rPr>
                <w:t>https://m.edsoo.ru/886672e6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28</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6">
              <w:r w:rsidRPr="00635F77">
                <w:rPr>
                  <w:rFonts w:ascii="Times New Roman" w:hAnsi="Times New Roman" w:cs="Times New Roman"/>
                  <w:color w:val="0000FF"/>
                  <w:sz w:val="24"/>
                  <w:szCs w:val="24"/>
                  <w:u w:val="single"/>
                </w:rPr>
                <w:t>https://m.edsoo.ru/8866748a</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29</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География отдельных видов транспорта. Основные транспортные пути. Транспорт и охрана окружающей среды</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7">
              <w:r w:rsidRPr="00635F77">
                <w:rPr>
                  <w:rFonts w:ascii="Times New Roman" w:hAnsi="Times New Roman" w:cs="Times New Roman"/>
                  <w:color w:val="0000FF"/>
                  <w:sz w:val="24"/>
                  <w:szCs w:val="24"/>
                  <w:u w:val="single"/>
                </w:rPr>
                <w:t>https://m.edsoo.ru/886675fc</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30</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F06AF3"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8">
              <w:r w:rsidRPr="00635F77">
                <w:rPr>
                  <w:rFonts w:ascii="Times New Roman" w:hAnsi="Times New Roman" w:cs="Times New Roman"/>
                  <w:color w:val="0000FF"/>
                  <w:sz w:val="24"/>
                  <w:szCs w:val="24"/>
                  <w:u w:val="single"/>
                </w:rPr>
                <w:t>https://m.edsoo.ru/886675fc</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31</w:t>
            </w:r>
          </w:p>
        </w:tc>
        <w:tc>
          <w:tcPr>
            <w:tcW w:w="4109" w:type="dxa"/>
            <w:tcMar>
              <w:top w:w="50" w:type="dxa"/>
              <w:left w:w="100" w:type="dxa"/>
            </w:tcMar>
            <w:vAlign w:val="center"/>
          </w:tcPr>
          <w:p w:rsidR="0054656E" w:rsidRPr="006F115E" w:rsidRDefault="00C0316D" w:rsidP="00635F77">
            <w:pPr>
              <w:spacing w:after="0" w:line="240" w:lineRule="auto"/>
              <w:ind w:left="135"/>
              <w:contextualSpacing/>
              <w:rPr>
                <w:rFonts w:ascii="Times New Roman" w:hAnsi="Times New Roman" w:cs="Times New Roman"/>
                <w:b/>
                <w:i/>
                <w:sz w:val="24"/>
                <w:szCs w:val="24"/>
              </w:rPr>
            </w:pPr>
            <w:r w:rsidRPr="00635F77">
              <w:rPr>
                <w:rFonts w:ascii="Times New Roman" w:hAnsi="Times New Roman" w:cs="Times New Roman"/>
                <w:color w:val="000000"/>
                <w:sz w:val="24"/>
                <w:szCs w:val="24"/>
              </w:rPr>
              <w:t>Рекреационное хозяйство. Практическая работа "Характеристика туристско-рекреационного потенциала своего края"</w:t>
            </w:r>
            <w:r w:rsidR="006F115E">
              <w:rPr>
                <w:rFonts w:ascii="Times New Roman" w:hAnsi="Times New Roman" w:cs="Times New Roman"/>
                <w:b/>
                <w:i/>
                <w:color w:val="000000"/>
                <w:sz w:val="24"/>
                <w:szCs w:val="24"/>
              </w:rPr>
              <w:t xml:space="preserve"> (Подготовка к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59">
              <w:r w:rsidRPr="00635F77">
                <w:rPr>
                  <w:rFonts w:ascii="Times New Roman" w:hAnsi="Times New Roman" w:cs="Times New Roman"/>
                  <w:color w:val="0000FF"/>
                  <w:sz w:val="24"/>
                  <w:szCs w:val="24"/>
                  <w:u w:val="single"/>
                </w:rPr>
                <w:t>https://m.edsoo.ru/88667980</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32</w:t>
            </w:r>
          </w:p>
        </w:tc>
        <w:tc>
          <w:tcPr>
            <w:tcW w:w="4109" w:type="dxa"/>
            <w:tcMar>
              <w:top w:w="50" w:type="dxa"/>
              <w:left w:w="100" w:type="dxa"/>
            </w:tcMar>
            <w:vAlign w:val="center"/>
          </w:tcPr>
          <w:p w:rsidR="0054656E" w:rsidRPr="00635F77" w:rsidRDefault="00C0316D" w:rsidP="001A69E3">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Резервный урок. </w:t>
            </w:r>
            <w:r w:rsidR="001A69E3">
              <w:rPr>
                <w:rFonts w:ascii="Times New Roman" w:hAnsi="Times New Roman" w:cs="Times New Roman"/>
                <w:color w:val="000000"/>
                <w:sz w:val="24"/>
                <w:szCs w:val="24"/>
              </w:rPr>
              <w:t xml:space="preserve">Обобщающий урок </w:t>
            </w:r>
            <w:r w:rsidRPr="00635F77">
              <w:rPr>
                <w:rFonts w:ascii="Times New Roman" w:hAnsi="Times New Roman" w:cs="Times New Roman"/>
                <w:color w:val="000000"/>
                <w:sz w:val="24"/>
                <w:szCs w:val="24"/>
              </w:rPr>
              <w:t xml:space="preserve"> по теме "Инфраструктурный комплекс"</w:t>
            </w:r>
            <w:r w:rsidR="006F115E" w:rsidRPr="006F115E">
              <w:rPr>
                <w:rFonts w:ascii="Times New Roman" w:hAnsi="Times New Roman" w:cs="Times New Roman"/>
                <w:b/>
                <w:i/>
                <w:color w:val="000000"/>
                <w:sz w:val="24"/>
                <w:szCs w:val="24"/>
              </w:rPr>
              <w:t xml:space="preserve">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33</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Государственная политика как фактор размещения производства. </w:t>
            </w:r>
            <w:r w:rsidRPr="00635F77">
              <w:rPr>
                <w:rFonts w:ascii="Times New Roman" w:hAnsi="Times New Roman" w:cs="Times New Roman"/>
                <w:color w:val="000000"/>
                <w:sz w:val="24"/>
                <w:szCs w:val="24"/>
              </w:rPr>
              <w:lastRenderedPageBreak/>
              <w:t>"Стратегия пространственного развития Российской Федерации до 2025 года": основные положения</w:t>
            </w:r>
            <w:r w:rsidR="006F115E" w:rsidRPr="006F115E">
              <w:rPr>
                <w:rFonts w:ascii="Times New Roman" w:hAnsi="Times New Roman" w:cs="Times New Roman"/>
                <w:b/>
                <w:i/>
                <w:color w:val="000000"/>
                <w:sz w:val="24"/>
                <w:szCs w:val="24"/>
              </w:rPr>
              <w:t>(Анализ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0">
              <w:r w:rsidRPr="00635F77">
                <w:rPr>
                  <w:rFonts w:ascii="Times New Roman" w:hAnsi="Times New Roman" w:cs="Times New Roman"/>
                  <w:color w:val="0000FF"/>
                  <w:sz w:val="24"/>
                  <w:szCs w:val="24"/>
                  <w:u w:val="single"/>
                </w:rPr>
                <w:t>https://m.edsoo.ru/88667f84</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34</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1">
              <w:r w:rsidRPr="00635F77">
                <w:rPr>
                  <w:rFonts w:ascii="Times New Roman" w:hAnsi="Times New Roman" w:cs="Times New Roman"/>
                  <w:color w:val="0000FF"/>
                  <w:sz w:val="24"/>
                  <w:szCs w:val="24"/>
                  <w:u w:val="single"/>
                </w:rPr>
                <w:t>https://m.edsoo.ru/886680c4</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35</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Европейский Север России. Географическое положение. Особенности природно-ресурсного потенциала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2">
              <w:r w:rsidRPr="00635F77">
                <w:rPr>
                  <w:rFonts w:ascii="Times New Roman" w:hAnsi="Times New Roman" w:cs="Times New Roman"/>
                  <w:color w:val="0000FF"/>
                  <w:sz w:val="24"/>
                  <w:szCs w:val="24"/>
                  <w:u w:val="single"/>
                </w:rPr>
                <w:t>https://m.edsoo.ru/886681e6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36</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Европейский Север России. Особенности населения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3">
              <w:r w:rsidRPr="00635F77">
                <w:rPr>
                  <w:rFonts w:ascii="Times New Roman" w:hAnsi="Times New Roman" w:cs="Times New Roman"/>
                  <w:color w:val="0000FF"/>
                  <w:sz w:val="24"/>
                  <w:szCs w:val="24"/>
                  <w:u w:val="single"/>
                </w:rPr>
                <w:t>https://m.edsoo.ru/886682fe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37</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38</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Северо-Запад России. Географическое положение. Особенности природно-ресурсного потенциала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4">
              <w:r w:rsidRPr="00635F77">
                <w:rPr>
                  <w:rFonts w:ascii="Times New Roman" w:hAnsi="Times New Roman" w:cs="Times New Roman"/>
                  <w:color w:val="0000FF"/>
                  <w:sz w:val="24"/>
                  <w:szCs w:val="24"/>
                  <w:u w:val="single"/>
                </w:rPr>
                <w:t>https://m.edsoo.ru/88668416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39</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Северо-Запад России. Особенности населения и хозяйства. Социально-</w:t>
            </w:r>
            <w:r w:rsidRPr="00635F77">
              <w:rPr>
                <w:rFonts w:ascii="Times New Roman" w:hAnsi="Times New Roman" w:cs="Times New Roman"/>
                <w:color w:val="000000"/>
                <w:sz w:val="24"/>
                <w:szCs w:val="24"/>
              </w:rPr>
              <w:lastRenderedPageBreak/>
              <w:t>экономические и экологические проблемы и перспективы развития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5">
              <w:r w:rsidRPr="00635F77">
                <w:rPr>
                  <w:rFonts w:ascii="Times New Roman" w:hAnsi="Times New Roman" w:cs="Times New Roman"/>
                  <w:color w:val="0000FF"/>
                  <w:sz w:val="24"/>
                  <w:szCs w:val="24"/>
                  <w:u w:val="single"/>
                </w:rPr>
                <w:t>https://m.edsoo.ru/8866852e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40</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Центральная Россия. Географическое положение. Особенности природно-ресурсного потенциала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6">
              <w:r w:rsidRPr="00635F77">
                <w:rPr>
                  <w:rFonts w:ascii="Times New Roman" w:hAnsi="Times New Roman" w:cs="Times New Roman"/>
                  <w:color w:val="0000FF"/>
                  <w:sz w:val="24"/>
                  <w:szCs w:val="24"/>
                  <w:u w:val="single"/>
                </w:rPr>
                <w:t>https://m.edsoo.ru/886687e0</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41</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Центральная Россия. Особенности населения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7">
              <w:r w:rsidRPr="00635F77">
                <w:rPr>
                  <w:rFonts w:ascii="Times New Roman" w:hAnsi="Times New Roman" w:cs="Times New Roman"/>
                  <w:color w:val="0000FF"/>
                  <w:sz w:val="24"/>
                  <w:szCs w:val="24"/>
                  <w:u w:val="single"/>
                </w:rPr>
                <w:t>https://m.edsoo.ru/88668a7e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42</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8">
              <w:r w:rsidRPr="00635F77">
                <w:rPr>
                  <w:rFonts w:ascii="Times New Roman" w:hAnsi="Times New Roman" w:cs="Times New Roman"/>
                  <w:color w:val="0000FF"/>
                  <w:sz w:val="24"/>
                  <w:szCs w:val="24"/>
                  <w:u w:val="single"/>
                </w:rPr>
                <w:t>https://m.edsoo.ru/88668c4a</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43</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Поволжье. Особенности населения 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69">
              <w:r w:rsidRPr="00635F77">
                <w:rPr>
                  <w:rFonts w:ascii="Times New Roman" w:hAnsi="Times New Roman" w:cs="Times New Roman"/>
                  <w:color w:val="0000FF"/>
                  <w:sz w:val="24"/>
                  <w:szCs w:val="24"/>
                  <w:u w:val="single"/>
                </w:rPr>
                <w:t>https://m.edsoo.ru/88668e98</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44</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Поволжье. Географическое положение. Особенности природно-ресурсного потенциала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0">
              <w:r w:rsidRPr="00635F77">
                <w:rPr>
                  <w:rFonts w:ascii="Times New Roman" w:hAnsi="Times New Roman" w:cs="Times New Roman"/>
                  <w:color w:val="0000FF"/>
                  <w:sz w:val="24"/>
                  <w:szCs w:val="24"/>
                  <w:u w:val="single"/>
                </w:rPr>
                <w:t>https://m.edsoo.ru/88668d80</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45</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Юг Европейской части России. Географическое положение. Особенности природно-ресурсного потенциала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1">
              <w:r w:rsidRPr="00635F77">
                <w:rPr>
                  <w:rFonts w:ascii="Times New Roman" w:hAnsi="Times New Roman" w:cs="Times New Roman"/>
                  <w:color w:val="0000FF"/>
                  <w:sz w:val="24"/>
                  <w:szCs w:val="24"/>
                  <w:u w:val="single"/>
                </w:rPr>
                <w:t>https://m.edsoo.ru/88668fb0</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46</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Юг Европейской части России. Особенности населения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2">
              <w:r w:rsidRPr="00635F77">
                <w:rPr>
                  <w:rFonts w:ascii="Times New Roman" w:hAnsi="Times New Roman" w:cs="Times New Roman"/>
                  <w:color w:val="0000FF"/>
                  <w:sz w:val="24"/>
                  <w:szCs w:val="24"/>
                  <w:u w:val="single"/>
                </w:rPr>
                <w:t>https://m.edsoo.ru/886690dc</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47</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Юг Европейской части России. Особенности хозяйства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3">
              <w:r w:rsidRPr="00635F77">
                <w:rPr>
                  <w:rFonts w:ascii="Times New Roman" w:hAnsi="Times New Roman" w:cs="Times New Roman"/>
                  <w:color w:val="0000FF"/>
                  <w:sz w:val="24"/>
                  <w:szCs w:val="24"/>
                  <w:u w:val="single"/>
                </w:rPr>
                <w:t>https://m.edsoo.ru/88669226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48</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Юг Европейской части России. Социально-экономические и экологические проблемы и перспективы развития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4">
              <w:r w:rsidRPr="00635F77">
                <w:rPr>
                  <w:rFonts w:ascii="Times New Roman" w:hAnsi="Times New Roman" w:cs="Times New Roman"/>
                  <w:color w:val="0000FF"/>
                  <w:sz w:val="24"/>
                  <w:szCs w:val="24"/>
                  <w:u w:val="single"/>
                </w:rPr>
                <w:t>https://m.edsoo.ru/886693a2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49</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Урал. Географическое положение. </w:t>
            </w:r>
            <w:r w:rsidRPr="00635F77">
              <w:rPr>
                <w:rFonts w:ascii="Times New Roman" w:hAnsi="Times New Roman" w:cs="Times New Roman"/>
                <w:color w:val="000000"/>
                <w:sz w:val="24"/>
                <w:szCs w:val="24"/>
              </w:rPr>
              <w:lastRenderedPageBreak/>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5">
              <w:r w:rsidRPr="00635F77">
                <w:rPr>
                  <w:rFonts w:ascii="Times New Roman" w:hAnsi="Times New Roman" w:cs="Times New Roman"/>
                  <w:color w:val="0000FF"/>
                  <w:sz w:val="24"/>
                  <w:szCs w:val="24"/>
                  <w:u w:val="single"/>
                </w:rPr>
                <w:t>https://m.edsoo.ru/886695b4</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50</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Урал. Особенности населения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6">
              <w:r w:rsidRPr="00635F77">
                <w:rPr>
                  <w:rFonts w:ascii="Times New Roman" w:hAnsi="Times New Roman" w:cs="Times New Roman"/>
                  <w:color w:val="0000FF"/>
                  <w:sz w:val="24"/>
                  <w:szCs w:val="24"/>
                  <w:u w:val="single"/>
                </w:rPr>
                <w:t>https://m.edsoo.ru/886696ea</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51</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Урал.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7">
              <w:r w:rsidRPr="00635F77">
                <w:rPr>
                  <w:rFonts w:ascii="Times New Roman" w:hAnsi="Times New Roman" w:cs="Times New Roman"/>
                  <w:color w:val="0000FF"/>
                  <w:sz w:val="24"/>
                  <w:szCs w:val="24"/>
                  <w:u w:val="single"/>
                </w:rPr>
                <w:t>https://m.edsoo.ru/8866980c</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52</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sidR="00FE766E" w:rsidRPr="00FE766E">
              <w:rPr>
                <w:rFonts w:ascii="Times New Roman" w:hAnsi="Times New Roman" w:cs="Times New Roman"/>
                <w:b/>
                <w:i/>
                <w:color w:val="000000"/>
                <w:sz w:val="24"/>
                <w:szCs w:val="24"/>
              </w:rPr>
              <w:t>(Подготовка к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53</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Контрольная работа по теме "Западный макрорегион (Европейская часть) России"</w:t>
            </w:r>
            <w:r w:rsidR="00FE766E" w:rsidRPr="00FE766E">
              <w:rPr>
                <w:rFonts w:ascii="Times New Roman" w:hAnsi="Times New Roman" w:cs="Times New Roman"/>
                <w:b/>
                <w:i/>
                <w:color w:val="000000"/>
                <w:sz w:val="24"/>
                <w:szCs w:val="24"/>
              </w:rPr>
              <w:t>(К/р)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8">
              <w:r w:rsidRPr="00635F77">
                <w:rPr>
                  <w:rFonts w:ascii="Times New Roman" w:hAnsi="Times New Roman" w:cs="Times New Roman"/>
                  <w:color w:val="0000FF"/>
                  <w:sz w:val="24"/>
                  <w:szCs w:val="24"/>
                  <w:u w:val="single"/>
                </w:rPr>
                <w:t>https://m.edsoo.ru/88669938</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54</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Сибирь. Географическое положение</w:t>
            </w:r>
            <w:r w:rsidR="00FE766E" w:rsidRPr="00FE766E">
              <w:rPr>
                <w:rFonts w:ascii="Times New Roman" w:hAnsi="Times New Roman" w:cs="Times New Roman"/>
                <w:b/>
                <w:i/>
                <w:color w:val="000000"/>
                <w:sz w:val="24"/>
                <w:szCs w:val="24"/>
              </w:rPr>
              <w:t>(Анализ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79">
              <w:r w:rsidRPr="00635F77">
                <w:rPr>
                  <w:rFonts w:ascii="Times New Roman" w:hAnsi="Times New Roman" w:cs="Times New Roman"/>
                  <w:color w:val="0000FF"/>
                  <w:sz w:val="24"/>
                  <w:szCs w:val="24"/>
                  <w:u w:val="single"/>
                </w:rPr>
                <w:t>https://m.edsoo.ru/88669a6e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55</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Сибирь. Особенности природно-ресурсного потенциала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0">
              <w:r w:rsidRPr="00635F77">
                <w:rPr>
                  <w:rFonts w:ascii="Times New Roman" w:hAnsi="Times New Roman" w:cs="Times New Roman"/>
                  <w:color w:val="0000FF"/>
                  <w:sz w:val="24"/>
                  <w:szCs w:val="24"/>
                  <w:u w:val="single"/>
                </w:rPr>
                <w:t>https://m.edsoo.ru/88669cb2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56</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Сибирь. Особенности населения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1">
              <w:r w:rsidRPr="00635F77">
                <w:rPr>
                  <w:rFonts w:ascii="Times New Roman" w:hAnsi="Times New Roman" w:cs="Times New Roman"/>
                  <w:color w:val="0000FF"/>
                  <w:sz w:val="24"/>
                  <w:szCs w:val="24"/>
                  <w:u w:val="single"/>
                </w:rPr>
                <w:t>https://m.edsoo.ru/88669e24</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57</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Сибирь. Особенности хозяйства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2">
              <w:r w:rsidRPr="00635F77">
                <w:rPr>
                  <w:rFonts w:ascii="Times New Roman" w:hAnsi="Times New Roman" w:cs="Times New Roman"/>
                  <w:color w:val="0000FF"/>
                  <w:sz w:val="24"/>
                  <w:szCs w:val="24"/>
                  <w:u w:val="single"/>
                </w:rPr>
                <w:t>https://m.edsoo.ru/8866a0c2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58</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Сибирь. Особенности хозяйства. </w:t>
            </w:r>
            <w:r w:rsidRPr="00635F77">
              <w:rPr>
                <w:rFonts w:ascii="Times New Roman" w:hAnsi="Times New Roman" w:cs="Times New Roman"/>
                <w:color w:val="000000"/>
                <w:sz w:val="24"/>
                <w:szCs w:val="24"/>
              </w:rPr>
              <w:lastRenderedPageBreak/>
              <w:t>Социально-экономические и экологические проблемы и перспективы развития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3">
              <w:r w:rsidRPr="00635F77">
                <w:rPr>
                  <w:rFonts w:ascii="Times New Roman" w:hAnsi="Times New Roman" w:cs="Times New Roman"/>
                  <w:color w:val="0000FF"/>
                  <w:sz w:val="24"/>
                  <w:szCs w:val="24"/>
                  <w:u w:val="single"/>
                </w:rPr>
                <w:t>https://m.edsoo.ru/8866a2a2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59</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Дальний Восток. Географическое положение</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4">
              <w:r w:rsidRPr="00635F77">
                <w:rPr>
                  <w:rFonts w:ascii="Times New Roman" w:hAnsi="Times New Roman" w:cs="Times New Roman"/>
                  <w:color w:val="0000FF"/>
                  <w:sz w:val="24"/>
                  <w:szCs w:val="24"/>
                  <w:u w:val="single"/>
                </w:rPr>
                <w:t>https://m.edsoo.ru/8866a3f6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60</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Дальний Восток. Особенности природно-ресурсного потенциала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5">
              <w:r w:rsidRPr="00635F77">
                <w:rPr>
                  <w:rFonts w:ascii="Times New Roman" w:hAnsi="Times New Roman" w:cs="Times New Roman"/>
                  <w:color w:val="0000FF"/>
                  <w:sz w:val="24"/>
                  <w:szCs w:val="24"/>
                  <w:u w:val="single"/>
                </w:rPr>
                <w:t>https://m.edsoo.ru/8866a59a</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61</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Дальний Восток. Особенности населения</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6">
              <w:r w:rsidRPr="00635F77">
                <w:rPr>
                  <w:rFonts w:ascii="Times New Roman" w:hAnsi="Times New Roman" w:cs="Times New Roman"/>
                  <w:color w:val="0000FF"/>
                  <w:sz w:val="24"/>
                  <w:szCs w:val="24"/>
                  <w:u w:val="single"/>
                </w:rPr>
                <w:t>https://m.edsoo.ru/8866a73e</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62</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7">
              <w:r w:rsidRPr="00635F77">
                <w:rPr>
                  <w:rFonts w:ascii="Times New Roman" w:hAnsi="Times New Roman" w:cs="Times New Roman"/>
                  <w:color w:val="0000FF"/>
                  <w:sz w:val="24"/>
                  <w:szCs w:val="24"/>
                  <w:u w:val="single"/>
                </w:rPr>
                <w:t>https://m.edsoo.ru/8866a8ba</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63</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r w:rsidR="00FE766E" w:rsidRPr="00FE766E">
              <w:rPr>
                <w:rFonts w:ascii="Times New Roman" w:hAnsi="Times New Roman" w:cs="Times New Roman"/>
                <w:b/>
                <w:i/>
                <w:color w:val="000000"/>
                <w:sz w:val="24"/>
                <w:szCs w:val="24"/>
              </w:rPr>
              <w:t>(Подготовка к ПА)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0.5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8">
              <w:r w:rsidRPr="00635F77">
                <w:rPr>
                  <w:rFonts w:ascii="Times New Roman" w:hAnsi="Times New Roman" w:cs="Times New Roman"/>
                  <w:color w:val="0000FF"/>
                  <w:sz w:val="24"/>
                  <w:szCs w:val="24"/>
                  <w:u w:val="single"/>
                </w:rPr>
                <w:t>https://m.edsoo.ru/8866a9e6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64</w:t>
            </w:r>
          </w:p>
        </w:tc>
        <w:tc>
          <w:tcPr>
            <w:tcW w:w="4109" w:type="dxa"/>
            <w:tcMar>
              <w:top w:w="50" w:type="dxa"/>
              <w:left w:w="100" w:type="dxa"/>
            </w:tcMar>
            <w:vAlign w:val="center"/>
          </w:tcPr>
          <w:p w:rsidR="0054656E" w:rsidRPr="00635F77" w:rsidRDefault="00C0316D" w:rsidP="00FE766E">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Резервный урок. Контрольная работа по теме "Восточный макрорегион (Азиатская часть)"</w:t>
            </w:r>
            <w:r w:rsidR="00FE766E" w:rsidRPr="00FE766E">
              <w:rPr>
                <w:rFonts w:ascii="Times New Roman" w:hAnsi="Times New Roman" w:cs="Times New Roman"/>
                <w:b/>
                <w:i/>
                <w:color w:val="000000"/>
                <w:sz w:val="24"/>
                <w:szCs w:val="24"/>
              </w:rPr>
              <w:t>(ПА- к/р)</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65</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[[Федеральные и региональные целевые программы</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89">
              <w:r w:rsidRPr="00635F77">
                <w:rPr>
                  <w:rFonts w:ascii="Times New Roman" w:hAnsi="Times New Roman" w:cs="Times New Roman"/>
                  <w:color w:val="0000FF"/>
                  <w:sz w:val="24"/>
                  <w:szCs w:val="24"/>
                  <w:u w:val="single"/>
                </w:rPr>
                <w:t>https://m.edsoo.ru/8866acf2</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66</w:t>
            </w:r>
          </w:p>
        </w:tc>
        <w:tc>
          <w:tcPr>
            <w:tcW w:w="4109" w:type="dxa"/>
            <w:tcMar>
              <w:top w:w="50" w:type="dxa"/>
              <w:left w:w="100" w:type="dxa"/>
            </w:tcMar>
            <w:vAlign w:val="center"/>
          </w:tcPr>
          <w:p w:rsidR="0054656E" w:rsidRPr="00FE766E" w:rsidRDefault="00C0316D" w:rsidP="00635F77">
            <w:pPr>
              <w:spacing w:after="0" w:line="240" w:lineRule="auto"/>
              <w:ind w:left="135"/>
              <w:contextualSpacing/>
              <w:rPr>
                <w:rFonts w:ascii="Times New Roman" w:hAnsi="Times New Roman" w:cs="Times New Roman"/>
                <w:b/>
                <w:i/>
                <w:sz w:val="24"/>
                <w:szCs w:val="24"/>
              </w:rPr>
            </w:pPr>
            <w:r w:rsidRPr="00635F77">
              <w:rPr>
                <w:rFonts w:ascii="Times New Roman" w:hAnsi="Times New Roman" w:cs="Times New Roman"/>
                <w:color w:val="000000"/>
                <w:sz w:val="24"/>
                <w:szCs w:val="24"/>
              </w:rPr>
              <w:t xml:space="preserve">Государственная программа </w:t>
            </w:r>
            <w:r w:rsidRPr="00635F77">
              <w:rPr>
                <w:rFonts w:ascii="Times New Roman" w:hAnsi="Times New Roman" w:cs="Times New Roman"/>
                <w:color w:val="000000"/>
                <w:sz w:val="24"/>
                <w:szCs w:val="24"/>
              </w:rPr>
              <w:lastRenderedPageBreak/>
              <w:t>Российской Федерации "Социально-экономическое развитие Арктической зоны Российской Федерации"</w:t>
            </w:r>
            <w:r w:rsidR="00FE766E">
              <w:rPr>
                <w:rFonts w:ascii="Times New Roman" w:hAnsi="Times New Roman" w:cs="Times New Roman"/>
                <w:b/>
                <w:i/>
                <w:color w:val="000000"/>
                <w:sz w:val="24"/>
                <w:szCs w:val="24"/>
              </w:rPr>
              <w:t>(Анализ ПА)</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90">
              <w:r w:rsidRPr="00635F77">
                <w:rPr>
                  <w:rFonts w:ascii="Times New Roman" w:hAnsi="Times New Roman" w:cs="Times New Roman"/>
                  <w:color w:val="0000FF"/>
                  <w:sz w:val="24"/>
                  <w:szCs w:val="24"/>
                  <w:u w:val="single"/>
                </w:rPr>
                <w:t>https://m.edsoo.ru/8866afd6</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lastRenderedPageBreak/>
              <w:t>67</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91">
              <w:r w:rsidRPr="00635F77">
                <w:rPr>
                  <w:rFonts w:ascii="Times New Roman" w:hAnsi="Times New Roman" w:cs="Times New Roman"/>
                  <w:color w:val="0000FF"/>
                  <w:sz w:val="24"/>
                  <w:szCs w:val="24"/>
                  <w:u w:val="single"/>
                </w:rPr>
                <w:t>https://m.edsoo.ru/8866b184</w:t>
              </w:r>
            </w:hyperlink>
          </w:p>
        </w:tc>
      </w:tr>
      <w:tr w:rsidR="0054656E" w:rsidRPr="00635F77" w:rsidTr="00635F77">
        <w:trPr>
          <w:trHeight w:val="144"/>
          <w:tblCellSpacing w:w="20" w:type="nil"/>
        </w:trPr>
        <w:tc>
          <w:tcPr>
            <w:tcW w:w="811" w:type="dxa"/>
            <w:tcMar>
              <w:top w:w="50" w:type="dxa"/>
              <w:left w:w="100" w:type="dxa"/>
            </w:tcMar>
            <w:vAlign w:val="center"/>
          </w:tcPr>
          <w:p w:rsidR="0054656E" w:rsidRPr="00635F77" w:rsidRDefault="00C0316D" w:rsidP="00635F77">
            <w:pPr>
              <w:spacing w:after="0" w:line="240" w:lineRule="auto"/>
              <w:contextualSpacing/>
              <w:rPr>
                <w:rFonts w:ascii="Times New Roman" w:hAnsi="Times New Roman" w:cs="Times New Roman"/>
                <w:sz w:val="24"/>
                <w:szCs w:val="24"/>
              </w:rPr>
            </w:pPr>
            <w:r w:rsidRPr="00635F77">
              <w:rPr>
                <w:rFonts w:ascii="Times New Roman" w:hAnsi="Times New Roman" w:cs="Times New Roman"/>
                <w:color w:val="000000"/>
                <w:sz w:val="24"/>
                <w:szCs w:val="24"/>
              </w:rPr>
              <w:t>68</w:t>
            </w:r>
          </w:p>
        </w:tc>
        <w:tc>
          <w:tcPr>
            <w:tcW w:w="4109"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34"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54656E" w:rsidRPr="00635F77" w:rsidRDefault="00C0316D" w:rsidP="00635F77">
            <w:pPr>
              <w:spacing w:after="0" w:line="240" w:lineRule="auto"/>
              <w:ind w:left="135"/>
              <w:contextualSpacing/>
              <w:jc w:val="center"/>
              <w:rPr>
                <w:rFonts w:ascii="Times New Roman" w:hAnsi="Times New Roman" w:cs="Times New Roman"/>
                <w:sz w:val="24"/>
                <w:szCs w:val="24"/>
              </w:rPr>
            </w:pPr>
            <w:r w:rsidRPr="00635F77">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54656E" w:rsidRPr="00635F77" w:rsidRDefault="0054656E" w:rsidP="00635F77">
            <w:pPr>
              <w:spacing w:after="0" w:line="240" w:lineRule="auto"/>
              <w:ind w:left="135"/>
              <w:contextualSpacing/>
              <w:jc w:val="center"/>
              <w:rPr>
                <w:rFonts w:ascii="Times New Roman" w:hAnsi="Times New Roman" w:cs="Times New Roman"/>
                <w:sz w:val="24"/>
                <w:szCs w:val="24"/>
              </w:rPr>
            </w:pPr>
          </w:p>
        </w:tc>
        <w:tc>
          <w:tcPr>
            <w:tcW w:w="1192" w:type="dxa"/>
            <w:tcMar>
              <w:top w:w="50" w:type="dxa"/>
              <w:left w:w="100" w:type="dxa"/>
            </w:tcMar>
            <w:vAlign w:val="center"/>
          </w:tcPr>
          <w:p w:rsidR="0054656E" w:rsidRPr="00635F77" w:rsidRDefault="0054656E" w:rsidP="00635F77">
            <w:pPr>
              <w:spacing w:after="0" w:line="240" w:lineRule="auto"/>
              <w:ind w:left="135"/>
              <w:contextualSpacing/>
              <w:rPr>
                <w:rFonts w:ascii="Times New Roman" w:hAnsi="Times New Roman" w:cs="Times New Roman"/>
                <w:sz w:val="24"/>
                <w:szCs w:val="24"/>
              </w:rPr>
            </w:pPr>
          </w:p>
        </w:tc>
        <w:tc>
          <w:tcPr>
            <w:tcW w:w="3202" w:type="dxa"/>
            <w:tcMar>
              <w:top w:w="50" w:type="dxa"/>
              <w:left w:w="100" w:type="dxa"/>
            </w:tcMar>
            <w:vAlign w:val="center"/>
          </w:tcPr>
          <w:p w:rsidR="0054656E" w:rsidRPr="00635F77" w:rsidRDefault="00C0316D" w:rsidP="00635F77">
            <w:pPr>
              <w:spacing w:after="0" w:line="240" w:lineRule="auto"/>
              <w:ind w:left="135"/>
              <w:contextualSpacing/>
              <w:rPr>
                <w:rFonts w:ascii="Times New Roman" w:hAnsi="Times New Roman" w:cs="Times New Roman"/>
                <w:sz w:val="24"/>
                <w:szCs w:val="24"/>
              </w:rPr>
            </w:pPr>
            <w:r w:rsidRPr="00635F77">
              <w:rPr>
                <w:rFonts w:ascii="Times New Roman" w:hAnsi="Times New Roman" w:cs="Times New Roman"/>
                <w:color w:val="000000"/>
                <w:sz w:val="24"/>
                <w:szCs w:val="24"/>
              </w:rPr>
              <w:t xml:space="preserve">Библиотека ЦОК </w:t>
            </w:r>
            <w:hyperlink r:id="rId292">
              <w:r w:rsidRPr="00635F77">
                <w:rPr>
                  <w:rFonts w:ascii="Times New Roman" w:hAnsi="Times New Roman" w:cs="Times New Roman"/>
                  <w:color w:val="0000FF"/>
                  <w:sz w:val="24"/>
                  <w:szCs w:val="24"/>
                  <w:u w:val="single"/>
                </w:rPr>
                <w:t>https://m.edsoo.ru/8866b2ba</w:t>
              </w:r>
            </w:hyperlink>
          </w:p>
        </w:tc>
      </w:tr>
      <w:tr w:rsidR="0054656E" w:rsidRPr="00635F77" w:rsidTr="00635F77">
        <w:trPr>
          <w:trHeight w:val="144"/>
          <w:tblCellSpacing w:w="20" w:type="nil"/>
        </w:trPr>
        <w:tc>
          <w:tcPr>
            <w:tcW w:w="4920" w:type="dxa"/>
            <w:gridSpan w:val="2"/>
            <w:tcMar>
              <w:top w:w="50" w:type="dxa"/>
              <w:left w:w="100" w:type="dxa"/>
            </w:tcMar>
            <w:vAlign w:val="center"/>
          </w:tcPr>
          <w:p w:rsidR="0054656E" w:rsidRPr="003A1458" w:rsidRDefault="00C0316D" w:rsidP="00635F77">
            <w:pPr>
              <w:spacing w:after="0" w:line="240" w:lineRule="auto"/>
              <w:ind w:left="135"/>
              <w:contextualSpacing/>
              <w:rPr>
                <w:rFonts w:ascii="Times New Roman" w:hAnsi="Times New Roman" w:cs="Times New Roman"/>
                <w:b/>
                <w:i/>
                <w:sz w:val="24"/>
                <w:szCs w:val="24"/>
              </w:rPr>
            </w:pPr>
            <w:r w:rsidRPr="003A1458">
              <w:rPr>
                <w:rFonts w:ascii="Times New Roman" w:hAnsi="Times New Roman" w:cs="Times New Roman"/>
                <w:b/>
                <w:i/>
                <w:color w:val="000000"/>
                <w:sz w:val="24"/>
                <w:szCs w:val="24"/>
              </w:rPr>
              <w:t>ОБЩЕЕ КОЛИЧЕСТВО ЧАСОВ ПО ПРОГРАММЕ</w:t>
            </w:r>
          </w:p>
        </w:tc>
        <w:tc>
          <w:tcPr>
            <w:tcW w:w="1134" w:type="dxa"/>
            <w:tcMar>
              <w:top w:w="50" w:type="dxa"/>
              <w:left w:w="100" w:type="dxa"/>
            </w:tcMar>
            <w:vAlign w:val="center"/>
          </w:tcPr>
          <w:p w:rsidR="0054656E" w:rsidRPr="003A1458" w:rsidRDefault="00C0316D" w:rsidP="00635F77">
            <w:pPr>
              <w:spacing w:after="0" w:line="240" w:lineRule="auto"/>
              <w:ind w:left="135"/>
              <w:contextualSpacing/>
              <w:jc w:val="center"/>
              <w:rPr>
                <w:rFonts w:ascii="Times New Roman" w:hAnsi="Times New Roman" w:cs="Times New Roman"/>
                <w:b/>
                <w:i/>
                <w:sz w:val="24"/>
                <w:szCs w:val="24"/>
              </w:rPr>
            </w:pPr>
            <w:r w:rsidRPr="003A1458">
              <w:rPr>
                <w:rFonts w:ascii="Times New Roman" w:hAnsi="Times New Roman" w:cs="Times New Roman"/>
                <w:b/>
                <w:i/>
                <w:color w:val="000000"/>
                <w:sz w:val="24"/>
                <w:szCs w:val="24"/>
              </w:rPr>
              <w:t xml:space="preserve"> 68 </w:t>
            </w:r>
          </w:p>
        </w:tc>
        <w:tc>
          <w:tcPr>
            <w:tcW w:w="1843" w:type="dxa"/>
            <w:tcMar>
              <w:top w:w="50" w:type="dxa"/>
              <w:left w:w="100" w:type="dxa"/>
            </w:tcMar>
            <w:vAlign w:val="center"/>
          </w:tcPr>
          <w:p w:rsidR="0054656E" w:rsidRPr="003A1458" w:rsidRDefault="00C0316D" w:rsidP="00635F77">
            <w:pPr>
              <w:spacing w:after="0" w:line="240" w:lineRule="auto"/>
              <w:ind w:left="135"/>
              <w:contextualSpacing/>
              <w:jc w:val="center"/>
              <w:rPr>
                <w:rFonts w:ascii="Times New Roman" w:hAnsi="Times New Roman" w:cs="Times New Roman"/>
                <w:b/>
                <w:i/>
                <w:sz w:val="24"/>
                <w:szCs w:val="24"/>
              </w:rPr>
            </w:pPr>
            <w:r w:rsidRPr="003A1458">
              <w:rPr>
                <w:rFonts w:ascii="Times New Roman" w:hAnsi="Times New Roman" w:cs="Times New Roman"/>
                <w:b/>
                <w:i/>
                <w:color w:val="000000"/>
                <w:sz w:val="24"/>
                <w:szCs w:val="24"/>
              </w:rPr>
              <w:t xml:space="preserve"> 6 </w:t>
            </w:r>
          </w:p>
        </w:tc>
        <w:tc>
          <w:tcPr>
            <w:tcW w:w="1701" w:type="dxa"/>
            <w:tcMar>
              <w:top w:w="50" w:type="dxa"/>
              <w:left w:w="100" w:type="dxa"/>
            </w:tcMar>
            <w:vAlign w:val="center"/>
          </w:tcPr>
          <w:p w:rsidR="0054656E" w:rsidRPr="003A1458" w:rsidRDefault="00C0316D" w:rsidP="00635F77">
            <w:pPr>
              <w:spacing w:after="0" w:line="240" w:lineRule="auto"/>
              <w:ind w:left="135"/>
              <w:contextualSpacing/>
              <w:jc w:val="center"/>
              <w:rPr>
                <w:rFonts w:ascii="Times New Roman" w:hAnsi="Times New Roman" w:cs="Times New Roman"/>
                <w:b/>
                <w:i/>
                <w:sz w:val="24"/>
                <w:szCs w:val="24"/>
              </w:rPr>
            </w:pPr>
            <w:r w:rsidRPr="003A1458">
              <w:rPr>
                <w:rFonts w:ascii="Times New Roman" w:hAnsi="Times New Roman" w:cs="Times New Roman"/>
                <w:b/>
                <w:i/>
                <w:color w:val="000000"/>
                <w:sz w:val="24"/>
                <w:szCs w:val="24"/>
              </w:rPr>
              <w:t xml:space="preserve"> 7 </w:t>
            </w:r>
          </w:p>
        </w:tc>
        <w:tc>
          <w:tcPr>
            <w:tcW w:w="4394" w:type="dxa"/>
            <w:gridSpan w:val="2"/>
            <w:tcMar>
              <w:top w:w="50" w:type="dxa"/>
              <w:left w:w="100" w:type="dxa"/>
            </w:tcMar>
            <w:vAlign w:val="center"/>
          </w:tcPr>
          <w:p w:rsidR="0054656E" w:rsidRPr="00635F77" w:rsidRDefault="0054656E" w:rsidP="00635F77">
            <w:pPr>
              <w:spacing w:line="240" w:lineRule="auto"/>
              <w:contextualSpacing/>
              <w:rPr>
                <w:rFonts w:ascii="Times New Roman" w:hAnsi="Times New Roman" w:cs="Times New Roman"/>
                <w:sz w:val="24"/>
                <w:szCs w:val="24"/>
              </w:rPr>
            </w:pPr>
          </w:p>
        </w:tc>
      </w:tr>
    </w:tbl>
    <w:p w:rsidR="0054656E" w:rsidRPr="00635F77" w:rsidRDefault="0054656E" w:rsidP="00635F77">
      <w:pPr>
        <w:spacing w:line="240" w:lineRule="auto"/>
        <w:contextualSpacing/>
        <w:rPr>
          <w:rFonts w:ascii="Times New Roman" w:hAnsi="Times New Roman" w:cs="Times New Roman"/>
          <w:sz w:val="24"/>
          <w:szCs w:val="24"/>
        </w:rPr>
        <w:sectPr w:rsidR="0054656E" w:rsidRPr="00635F77">
          <w:pgSz w:w="16383" w:h="11906" w:orient="landscape"/>
          <w:pgMar w:top="1134" w:right="850" w:bottom="1134" w:left="1701" w:header="720" w:footer="720" w:gutter="0"/>
          <w:cols w:space="720"/>
        </w:sectPr>
      </w:pPr>
    </w:p>
    <w:p w:rsidR="0054656E" w:rsidRPr="00635F77" w:rsidRDefault="00C0316D" w:rsidP="00635F77">
      <w:pPr>
        <w:spacing w:after="0" w:line="240" w:lineRule="auto"/>
        <w:ind w:left="120"/>
        <w:contextualSpacing/>
        <w:jc w:val="center"/>
        <w:rPr>
          <w:rFonts w:ascii="Times New Roman" w:hAnsi="Times New Roman" w:cs="Times New Roman"/>
          <w:sz w:val="24"/>
          <w:szCs w:val="24"/>
        </w:rPr>
      </w:pPr>
      <w:bookmarkStart w:id="6" w:name="block-7317668"/>
      <w:bookmarkEnd w:id="5"/>
      <w:r w:rsidRPr="00635F77">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4656E" w:rsidRPr="00635F77" w:rsidRDefault="00C0316D" w:rsidP="00635F77">
      <w:pPr>
        <w:spacing w:after="0" w:line="240" w:lineRule="auto"/>
        <w:ind w:left="120"/>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ОБЯЗАТЕЛЬНЫЕ УЧЕБНЫЕ МАТЕРИАЛЫ ДЛЯ УЧЕНИКА</w:t>
      </w:r>
    </w:p>
    <w:p w:rsidR="00635F77" w:rsidRPr="00635F77" w:rsidRDefault="00635F77" w:rsidP="00635F77">
      <w:pPr>
        <w:pStyle w:val="ae"/>
        <w:numPr>
          <w:ilvl w:val="0"/>
          <w:numId w:val="15"/>
        </w:numPr>
        <w:spacing w:after="0" w:line="240" w:lineRule="auto"/>
        <w:jc w:val="both"/>
        <w:rPr>
          <w:rFonts w:ascii="Times New Roman" w:hAnsi="Times New Roman" w:cs="Times New Roman"/>
          <w:sz w:val="24"/>
          <w:szCs w:val="24"/>
        </w:rPr>
      </w:pPr>
      <w:r w:rsidRPr="00635F77">
        <w:rPr>
          <w:rFonts w:ascii="Times New Roman" w:hAnsi="Times New Roman" w:cs="Times New Roman"/>
          <w:color w:val="000000"/>
          <w:sz w:val="24"/>
          <w:szCs w:val="24"/>
        </w:rPr>
        <w:t>​</w:t>
      </w:r>
      <w:r w:rsidR="00C0316D" w:rsidRPr="00635F77">
        <w:rPr>
          <w:rFonts w:ascii="Times New Roman" w:hAnsi="Times New Roman" w:cs="Times New Roman"/>
          <w:color w:val="000000"/>
          <w:sz w:val="24"/>
          <w:szCs w:val="24"/>
        </w:rPr>
        <w:t>География, 5-6 классы/ Алексеев А.И., Николина В.В., Липкина Е.К. и другие, Акционерное общество «Издательство «Просвещение»</w:t>
      </w:r>
    </w:p>
    <w:p w:rsidR="00635F77" w:rsidRPr="00635F77" w:rsidRDefault="00C0316D" w:rsidP="00635F77">
      <w:pPr>
        <w:pStyle w:val="ae"/>
        <w:numPr>
          <w:ilvl w:val="0"/>
          <w:numId w:val="15"/>
        </w:numPr>
        <w:spacing w:after="0" w:line="240" w:lineRule="auto"/>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География, 7 класс/ Алексеев А.И., Николина В.В., Липкина Е.К. и другие, Акционерное общество «Издательство «Просвещение»</w:t>
      </w:r>
    </w:p>
    <w:p w:rsidR="00635F77" w:rsidRPr="00635F77" w:rsidRDefault="00C0316D" w:rsidP="00635F77">
      <w:pPr>
        <w:pStyle w:val="ae"/>
        <w:numPr>
          <w:ilvl w:val="0"/>
          <w:numId w:val="15"/>
        </w:numPr>
        <w:spacing w:after="0" w:line="240" w:lineRule="auto"/>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География, 8 класс/ Алексеев А.И., Николина В.В., Липкина Е.К. и другие, Акционерное общество «Издательство «Просвещение»</w:t>
      </w:r>
      <w:bookmarkStart w:id="7" w:name="52efa130-4e90-4033-b437-d2a7fae05a91"/>
    </w:p>
    <w:p w:rsidR="00635F77" w:rsidRPr="00635F77" w:rsidRDefault="00C0316D" w:rsidP="00635F77">
      <w:pPr>
        <w:pStyle w:val="ae"/>
        <w:numPr>
          <w:ilvl w:val="0"/>
          <w:numId w:val="15"/>
        </w:numPr>
        <w:spacing w:after="0" w:line="240" w:lineRule="auto"/>
        <w:jc w:val="both"/>
        <w:rPr>
          <w:rFonts w:ascii="Times New Roman" w:hAnsi="Times New Roman" w:cs="Times New Roman"/>
          <w:sz w:val="24"/>
          <w:szCs w:val="24"/>
        </w:rPr>
      </w:pPr>
      <w:r w:rsidRPr="00635F77">
        <w:rPr>
          <w:rFonts w:ascii="Times New Roman" w:hAnsi="Times New Roman" w:cs="Times New Roman"/>
          <w:color w:val="000000"/>
          <w:sz w:val="24"/>
          <w:szCs w:val="24"/>
        </w:rPr>
        <w:t>География, 9 класс/ Алексеев А.И., Низовцев В.А., Николина В.В., Акционерное общество «Издательство «Просвещение»</w:t>
      </w:r>
      <w:bookmarkEnd w:id="7"/>
      <w:r w:rsidRPr="00635F77">
        <w:rPr>
          <w:rFonts w:ascii="Times New Roman" w:hAnsi="Times New Roman" w:cs="Times New Roman"/>
          <w:color w:val="000000"/>
          <w:sz w:val="24"/>
          <w:szCs w:val="24"/>
        </w:rPr>
        <w:t>‌​</w:t>
      </w:r>
    </w:p>
    <w:p w:rsidR="00635F77" w:rsidRPr="00635F77" w:rsidRDefault="00635F77" w:rsidP="00635F77">
      <w:pPr>
        <w:pStyle w:val="ae"/>
        <w:numPr>
          <w:ilvl w:val="0"/>
          <w:numId w:val="15"/>
        </w:numPr>
        <w:spacing w:after="0" w:line="240" w:lineRule="auto"/>
        <w:jc w:val="both"/>
        <w:rPr>
          <w:rFonts w:ascii="Times New Roman" w:hAnsi="Times New Roman" w:cs="Times New Roman"/>
          <w:sz w:val="24"/>
          <w:szCs w:val="24"/>
        </w:rPr>
      </w:pPr>
      <w:r w:rsidRPr="00635F77">
        <w:rPr>
          <w:rFonts w:ascii="Times New Roman" w:hAnsi="Times New Roman" w:cs="Times New Roman"/>
          <w:color w:val="000000"/>
          <w:sz w:val="24"/>
          <w:szCs w:val="24"/>
        </w:rPr>
        <w:t>Атлас 5-6 класс</w:t>
      </w:r>
    </w:p>
    <w:p w:rsidR="00635F77" w:rsidRPr="00635F77" w:rsidRDefault="00C0316D" w:rsidP="00635F77">
      <w:pPr>
        <w:pStyle w:val="ae"/>
        <w:numPr>
          <w:ilvl w:val="0"/>
          <w:numId w:val="15"/>
        </w:numPr>
        <w:spacing w:after="0" w:line="240" w:lineRule="auto"/>
        <w:jc w:val="both"/>
        <w:rPr>
          <w:rFonts w:ascii="Times New Roman" w:hAnsi="Times New Roman" w:cs="Times New Roman"/>
          <w:sz w:val="24"/>
          <w:szCs w:val="24"/>
        </w:rPr>
      </w:pPr>
      <w:r w:rsidRPr="00635F77">
        <w:rPr>
          <w:rFonts w:ascii="Times New Roman" w:hAnsi="Times New Roman" w:cs="Times New Roman"/>
          <w:color w:val="000000"/>
          <w:sz w:val="24"/>
          <w:szCs w:val="24"/>
        </w:rPr>
        <w:t>Атлас 7 класс</w:t>
      </w:r>
      <w:bookmarkStart w:id="8" w:name="d36ef070-e66a-45c0-8965-99b4beb4986c"/>
    </w:p>
    <w:p w:rsidR="0054656E" w:rsidRPr="00635F77" w:rsidRDefault="00C0316D" w:rsidP="00635F77">
      <w:pPr>
        <w:pStyle w:val="ae"/>
        <w:numPr>
          <w:ilvl w:val="0"/>
          <w:numId w:val="15"/>
        </w:numPr>
        <w:spacing w:after="0" w:line="240" w:lineRule="auto"/>
        <w:jc w:val="both"/>
        <w:rPr>
          <w:rFonts w:ascii="Times New Roman" w:hAnsi="Times New Roman" w:cs="Times New Roman"/>
          <w:sz w:val="24"/>
          <w:szCs w:val="24"/>
        </w:rPr>
      </w:pPr>
      <w:r w:rsidRPr="00635F77">
        <w:rPr>
          <w:rFonts w:ascii="Times New Roman" w:hAnsi="Times New Roman" w:cs="Times New Roman"/>
          <w:color w:val="000000"/>
          <w:sz w:val="24"/>
          <w:szCs w:val="24"/>
        </w:rPr>
        <w:t>Атлас 8-9 класс</w:t>
      </w:r>
      <w:bookmarkEnd w:id="8"/>
      <w:r w:rsidRPr="00635F77">
        <w:rPr>
          <w:rFonts w:ascii="Times New Roman" w:hAnsi="Times New Roman" w:cs="Times New Roman"/>
          <w:color w:val="000000"/>
          <w:sz w:val="24"/>
          <w:szCs w:val="24"/>
        </w:rPr>
        <w:t>‌</w:t>
      </w:r>
    </w:p>
    <w:p w:rsidR="0054656E" w:rsidRPr="00635F77" w:rsidRDefault="00C0316D" w:rsidP="00635F77">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color w:val="000000"/>
          <w:sz w:val="24"/>
          <w:szCs w:val="24"/>
        </w:rPr>
        <w:t>​</w:t>
      </w:r>
    </w:p>
    <w:p w:rsidR="0054656E" w:rsidRPr="00635F77" w:rsidRDefault="00C0316D" w:rsidP="00635F77">
      <w:pPr>
        <w:spacing w:after="0" w:line="240" w:lineRule="auto"/>
        <w:ind w:left="120"/>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МЕТОДИЧЕСКИЕ МАТЕРИАЛЫ ДЛЯ УЧИТЕЛЯ</w:t>
      </w:r>
    </w:p>
    <w:p w:rsidR="0054656E" w:rsidRPr="00635F77" w:rsidRDefault="00C0316D" w:rsidP="004F33BE">
      <w:pPr>
        <w:spacing w:after="0" w:line="240" w:lineRule="auto"/>
        <w:ind w:left="120"/>
        <w:contextualSpacing/>
        <w:rPr>
          <w:rFonts w:ascii="Times New Roman" w:hAnsi="Times New Roman" w:cs="Times New Roman"/>
          <w:sz w:val="24"/>
          <w:szCs w:val="24"/>
        </w:rPr>
      </w:pPr>
      <w:r w:rsidRPr="00635F77">
        <w:rPr>
          <w:rFonts w:ascii="Times New Roman" w:hAnsi="Times New Roman" w:cs="Times New Roman"/>
          <w:color w:val="000000"/>
          <w:sz w:val="24"/>
          <w:szCs w:val="24"/>
        </w:rPr>
        <w:t>​‌1.ФРП по географии, Москва 2022</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2. Рабочие программы. В.В.Николина, А.И.Алексеев, Е.К. Липкина </w:t>
      </w:r>
      <w:r w:rsidR="004A608D">
        <w:rPr>
          <w:rFonts w:ascii="Times New Roman" w:hAnsi="Times New Roman" w:cs="Times New Roman"/>
          <w:color w:val="000000"/>
          <w:sz w:val="24"/>
          <w:szCs w:val="24"/>
        </w:rPr>
        <w:t xml:space="preserve">- </w:t>
      </w:r>
      <w:r w:rsidRPr="00635F77">
        <w:rPr>
          <w:rFonts w:ascii="Times New Roman" w:hAnsi="Times New Roman" w:cs="Times New Roman"/>
          <w:color w:val="000000"/>
          <w:sz w:val="24"/>
          <w:szCs w:val="24"/>
        </w:rPr>
        <w:t>География. Предметная</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3. линия учебников «Полярная звезда» Издательство «Просвещение» 2022 г.</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4. А.И. Алексеев, В.В Николина, Е.К. Липкина и др. Академический школьный учебник</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«Полярная звезда» «География 5-6» М., издательство «Просвещение», 2023г.</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5. В.В. Николина География Поурочные разработки 5-6. Издательство «Просвещение» 2022г.</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6. Т. П. Герасимова, Н. П. Неклюкова. Начальный курс географии. 6 класс – М.: Дрофа,2022г.</w:t>
      </w:r>
      <w:r w:rsidRPr="00635F77">
        <w:rPr>
          <w:rFonts w:ascii="Times New Roman" w:hAnsi="Times New Roman" w:cs="Times New Roman"/>
          <w:sz w:val="24"/>
          <w:szCs w:val="24"/>
        </w:rPr>
        <w:br/>
      </w:r>
      <w:bookmarkStart w:id="9" w:name="00a84008-26fd-4bed-ad45-f394d7b3f48a"/>
      <w:bookmarkEnd w:id="9"/>
      <w:r w:rsidRPr="00635F77">
        <w:rPr>
          <w:rFonts w:ascii="Times New Roman" w:hAnsi="Times New Roman" w:cs="Times New Roman"/>
          <w:color w:val="000000"/>
          <w:sz w:val="24"/>
          <w:szCs w:val="24"/>
        </w:rPr>
        <w:t>‌​</w:t>
      </w:r>
    </w:p>
    <w:p w:rsidR="0054656E" w:rsidRPr="00635F77" w:rsidRDefault="00C0316D" w:rsidP="00635F77">
      <w:pPr>
        <w:spacing w:after="0" w:line="240" w:lineRule="auto"/>
        <w:ind w:left="120"/>
        <w:contextualSpacing/>
        <w:jc w:val="center"/>
        <w:rPr>
          <w:rFonts w:ascii="Times New Roman" w:hAnsi="Times New Roman" w:cs="Times New Roman"/>
          <w:sz w:val="24"/>
          <w:szCs w:val="24"/>
        </w:rPr>
      </w:pPr>
      <w:r w:rsidRPr="00635F77">
        <w:rPr>
          <w:rFonts w:ascii="Times New Roman" w:hAnsi="Times New Roman" w:cs="Times New Roman"/>
          <w:b/>
          <w:color w:val="000000"/>
          <w:sz w:val="24"/>
          <w:szCs w:val="24"/>
        </w:rPr>
        <w:t>ЦИФРОВЫЕ ОБРАЗОВАТЕЛЬНЫЕ РЕСУРСЫ И РЕСУРСЫ СЕТИ ИНТЕРНЕТ</w:t>
      </w:r>
    </w:p>
    <w:p w:rsidR="0054656E" w:rsidRPr="00635F77" w:rsidRDefault="00C0316D" w:rsidP="00635F77">
      <w:pPr>
        <w:spacing w:after="0" w:line="240" w:lineRule="auto"/>
        <w:ind w:left="120"/>
        <w:contextualSpacing/>
        <w:rPr>
          <w:rFonts w:ascii="Times New Roman" w:hAnsi="Times New Roman" w:cs="Times New Roman"/>
          <w:sz w:val="24"/>
          <w:szCs w:val="24"/>
        </w:rPr>
        <w:sectPr w:rsidR="0054656E" w:rsidRPr="00635F77">
          <w:pgSz w:w="11906" w:h="16383"/>
          <w:pgMar w:top="1134" w:right="850" w:bottom="1134" w:left="1701" w:header="720" w:footer="720" w:gutter="0"/>
          <w:cols w:space="720"/>
        </w:sectPr>
      </w:pPr>
      <w:r w:rsidRPr="00635F77">
        <w:rPr>
          <w:rFonts w:ascii="Times New Roman" w:hAnsi="Times New Roman" w:cs="Times New Roman"/>
          <w:color w:val="000000"/>
          <w:sz w:val="24"/>
          <w:szCs w:val="24"/>
        </w:rPr>
        <w:t>​</w:t>
      </w:r>
      <w:r w:rsidRPr="00635F77">
        <w:rPr>
          <w:rFonts w:ascii="Times New Roman" w:hAnsi="Times New Roman" w:cs="Times New Roman"/>
          <w:color w:val="333333"/>
          <w:sz w:val="24"/>
          <w:szCs w:val="24"/>
        </w:rPr>
        <w:t>​‌</w:t>
      </w:r>
      <w:r w:rsidRPr="00635F77">
        <w:rPr>
          <w:rFonts w:ascii="Times New Roman" w:hAnsi="Times New Roman" w:cs="Times New Roman"/>
          <w:color w:val="000000"/>
          <w:sz w:val="24"/>
          <w:szCs w:val="24"/>
        </w:rPr>
        <w:t xml:space="preserve">http://nature.worldstreasure.com/ - Чудеса природы </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http://www.rgo.ru/ - Планета Земля </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http://www.sci.aha.ru/RUS/wab__.htm - Россия, как система </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http://www.rusngo.ru/news/index.shtml - Национальное географическое общество </w:t>
      </w:r>
      <w:r w:rsidRPr="00635F77">
        <w:rPr>
          <w:rFonts w:ascii="Times New Roman" w:hAnsi="Times New Roman" w:cs="Times New Roman"/>
          <w:sz w:val="24"/>
          <w:szCs w:val="24"/>
        </w:rPr>
        <w:br/>
      </w:r>
      <w:r w:rsidRPr="00635F77">
        <w:rPr>
          <w:rFonts w:ascii="Times New Roman" w:hAnsi="Times New Roman" w:cs="Times New Roman"/>
          <w:color w:val="000000"/>
          <w:sz w:val="24"/>
          <w:szCs w:val="24"/>
        </w:rPr>
        <w:t xml:space="preserve"> http://www.geocities.com/Paris/LeftBank/3405/towns.html - Города Росси</w:t>
      </w:r>
      <w:bookmarkStart w:id="10" w:name="62b5bf29-3344-4bbf-a1e8-ea23537b8eba"/>
      <w:bookmarkEnd w:id="10"/>
      <w:r w:rsidR="007A5267">
        <w:rPr>
          <w:rFonts w:ascii="Times New Roman" w:hAnsi="Times New Roman" w:cs="Times New Roman"/>
          <w:color w:val="000000"/>
          <w:sz w:val="24"/>
          <w:szCs w:val="24"/>
        </w:rPr>
        <w:t>и</w:t>
      </w:r>
      <w:r w:rsidR="004A608D">
        <w:rPr>
          <w:rFonts w:ascii="Times New Roman" w:hAnsi="Times New Roman" w:cs="Times New Roman"/>
          <w:color w:val="000000"/>
          <w:sz w:val="24"/>
          <w:szCs w:val="24"/>
        </w:rPr>
        <w:t>.</w:t>
      </w:r>
    </w:p>
    <w:bookmarkEnd w:id="6"/>
    <w:p w:rsidR="00C0316D" w:rsidRDefault="00C0316D" w:rsidP="004A608D">
      <w:pPr>
        <w:spacing w:line="240" w:lineRule="auto"/>
        <w:contextualSpacing/>
        <w:rPr>
          <w:rFonts w:ascii="Times New Roman" w:hAnsi="Times New Roman" w:cs="Times New Roman"/>
          <w:sz w:val="24"/>
          <w:szCs w:val="24"/>
        </w:rPr>
      </w:pPr>
    </w:p>
    <w:sectPr w:rsidR="00C0316D" w:rsidSect="00635F77">
      <w:pgSz w:w="11907" w:h="16839" w:code="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43E"/>
    <w:multiLevelType w:val="multilevel"/>
    <w:tmpl w:val="8E189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CA4389"/>
    <w:multiLevelType w:val="hybridMultilevel"/>
    <w:tmpl w:val="D69CA0A0"/>
    <w:lvl w:ilvl="0" w:tplc="3FDE7CB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9945080"/>
    <w:multiLevelType w:val="multilevel"/>
    <w:tmpl w:val="2AC65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01576"/>
    <w:multiLevelType w:val="multilevel"/>
    <w:tmpl w:val="E8A6E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714AE2"/>
    <w:multiLevelType w:val="multilevel"/>
    <w:tmpl w:val="F7A4F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291753"/>
    <w:multiLevelType w:val="multilevel"/>
    <w:tmpl w:val="219E2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392E99"/>
    <w:multiLevelType w:val="multilevel"/>
    <w:tmpl w:val="D6E6B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C8345E"/>
    <w:multiLevelType w:val="multilevel"/>
    <w:tmpl w:val="5B0A1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2A78B9"/>
    <w:multiLevelType w:val="multilevel"/>
    <w:tmpl w:val="4B6CE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F05DA9"/>
    <w:multiLevelType w:val="multilevel"/>
    <w:tmpl w:val="BB564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050F0"/>
    <w:multiLevelType w:val="multilevel"/>
    <w:tmpl w:val="86700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0E1EE3"/>
    <w:multiLevelType w:val="multilevel"/>
    <w:tmpl w:val="3C701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B1E86"/>
    <w:multiLevelType w:val="multilevel"/>
    <w:tmpl w:val="4BD81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E724B5"/>
    <w:multiLevelType w:val="multilevel"/>
    <w:tmpl w:val="DF568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F623E"/>
    <w:multiLevelType w:val="multilevel"/>
    <w:tmpl w:val="4606C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14"/>
  </w:num>
  <w:num w:numId="5">
    <w:abstractNumId w:val="11"/>
  </w:num>
  <w:num w:numId="6">
    <w:abstractNumId w:val="9"/>
  </w:num>
  <w:num w:numId="7">
    <w:abstractNumId w:val="12"/>
  </w:num>
  <w:num w:numId="8">
    <w:abstractNumId w:val="8"/>
  </w:num>
  <w:num w:numId="9">
    <w:abstractNumId w:val="13"/>
  </w:num>
  <w:num w:numId="10">
    <w:abstractNumId w:val="2"/>
  </w:num>
  <w:num w:numId="11">
    <w:abstractNumId w:val="10"/>
  </w:num>
  <w:num w:numId="12">
    <w:abstractNumId w:val="4"/>
  </w:num>
  <w:num w:numId="13">
    <w:abstractNumId w:val="5"/>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656E"/>
    <w:rsid w:val="00077DBA"/>
    <w:rsid w:val="000A641D"/>
    <w:rsid w:val="000D0599"/>
    <w:rsid w:val="000E6C7F"/>
    <w:rsid w:val="00126395"/>
    <w:rsid w:val="00126EE1"/>
    <w:rsid w:val="0019752B"/>
    <w:rsid w:val="001A69E3"/>
    <w:rsid w:val="001D3004"/>
    <w:rsid w:val="001F5CBB"/>
    <w:rsid w:val="002065C9"/>
    <w:rsid w:val="00245760"/>
    <w:rsid w:val="002A59C2"/>
    <w:rsid w:val="00307464"/>
    <w:rsid w:val="003211D9"/>
    <w:rsid w:val="0032295D"/>
    <w:rsid w:val="00376C2A"/>
    <w:rsid w:val="003A1458"/>
    <w:rsid w:val="004A608D"/>
    <w:rsid w:val="004B4B00"/>
    <w:rsid w:val="004F33BE"/>
    <w:rsid w:val="00506576"/>
    <w:rsid w:val="0054656E"/>
    <w:rsid w:val="005B3802"/>
    <w:rsid w:val="00633576"/>
    <w:rsid w:val="00635F77"/>
    <w:rsid w:val="0064195D"/>
    <w:rsid w:val="006A7DED"/>
    <w:rsid w:val="006E76E8"/>
    <w:rsid w:val="006F115E"/>
    <w:rsid w:val="006F4EC9"/>
    <w:rsid w:val="006F4EEE"/>
    <w:rsid w:val="00724A10"/>
    <w:rsid w:val="007670AD"/>
    <w:rsid w:val="007A5267"/>
    <w:rsid w:val="007A74CC"/>
    <w:rsid w:val="007C2576"/>
    <w:rsid w:val="00830608"/>
    <w:rsid w:val="00832BF2"/>
    <w:rsid w:val="0087786E"/>
    <w:rsid w:val="00882CCD"/>
    <w:rsid w:val="008A326B"/>
    <w:rsid w:val="008B62CA"/>
    <w:rsid w:val="008E1D49"/>
    <w:rsid w:val="00972B6A"/>
    <w:rsid w:val="00975EC4"/>
    <w:rsid w:val="00A23D9C"/>
    <w:rsid w:val="00AE7FD1"/>
    <w:rsid w:val="00B2670F"/>
    <w:rsid w:val="00B27917"/>
    <w:rsid w:val="00B30106"/>
    <w:rsid w:val="00B77004"/>
    <w:rsid w:val="00BD7744"/>
    <w:rsid w:val="00BE7EF9"/>
    <w:rsid w:val="00BF411C"/>
    <w:rsid w:val="00C0316D"/>
    <w:rsid w:val="00C51779"/>
    <w:rsid w:val="00C71FD3"/>
    <w:rsid w:val="00CA73D6"/>
    <w:rsid w:val="00CF688A"/>
    <w:rsid w:val="00DC4031"/>
    <w:rsid w:val="00DC6663"/>
    <w:rsid w:val="00DE29CA"/>
    <w:rsid w:val="00E106A5"/>
    <w:rsid w:val="00F06AF3"/>
    <w:rsid w:val="00F56124"/>
    <w:rsid w:val="00FE7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126EE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6EE1"/>
    <w:rPr>
      <w:color w:val="0000FF" w:themeColor="hyperlink"/>
      <w:u w:val="single"/>
    </w:rPr>
  </w:style>
  <w:style w:type="table" w:styleId="ac">
    <w:name w:val="Table Grid"/>
    <w:basedOn w:val="a1"/>
    <w:uiPriority w:val="59"/>
    <w:rsid w:val="00126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35F77"/>
    <w:pPr>
      <w:ind w:left="720"/>
      <w:contextualSpacing/>
    </w:pPr>
  </w:style>
  <w:style w:type="paragraph" w:styleId="af">
    <w:name w:val="Balloon Text"/>
    <w:basedOn w:val="a"/>
    <w:link w:val="af0"/>
    <w:uiPriority w:val="99"/>
    <w:semiHidden/>
    <w:unhideWhenUsed/>
    <w:rsid w:val="00BD774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77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35F77"/>
    <w:pPr>
      <w:ind w:left="720"/>
      <w:contextualSpacing/>
    </w:pPr>
  </w:style>
  <w:style w:type="paragraph" w:styleId="af">
    <w:name w:val="Balloon Text"/>
    <w:basedOn w:val="a"/>
    <w:link w:val="af0"/>
    <w:uiPriority w:val="99"/>
    <w:semiHidden/>
    <w:unhideWhenUsed/>
    <w:rsid w:val="00BD774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77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127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724"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a6c"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2f2" TargetMode="External"/><Relationship Id="rId258" Type="http://schemas.openxmlformats.org/officeDocument/2006/relationships/hyperlink" Target="https://m.edsoo.ru/886675fc"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272"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b72a"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41e"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d80"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a79e"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c0d0"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c76"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4d20"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4ce"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505e"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972"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b932"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75f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1bc"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a97e"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bac"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microsoft.com/office/2007/relationships/stylesWithEffects" Target="stylesWithEffects.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d98"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ab2c" TargetMode="External"/><Relationship Id="rId167" Type="http://schemas.openxmlformats.org/officeDocument/2006/relationships/hyperlink" Target="https://m.edsoo.ru/88657f94" TargetMode="External"/><Relationship Id="rId188" Type="http://schemas.openxmlformats.org/officeDocument/2006/relationships/hyperlink" Target="https://m.edsoo.ru/8865f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DBE4-2B2F-4224-967C-C2F28120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21465</Words>
  <Characters>122357</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2024-09-04T02:27:00Z</cp:lastPrinted>
  <dcterms:created xsi:type="dcterms:W3CDTF">2024-09-04T13:06:00Z</dcterms:created>
  <dcterms:modified xsi:type="dcterms:W3CDTF">2024-09-04T13:06:00Z</dcterms:modified>
</cp:coreProperties>
</file>